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9D9F" w14:textId="77777777" w:rsidR="00DD3215" w:rsidRPr="00CA4DC3" w:rsidRDefault="00DD3215" w:rsidP="00DD3215">
      <w:pPr>
        <w:jc w:val="center"/>
        <w:rPr>
          <w:rFonts w:ascii="Times New Roman" w:hAnsi="Times New Roman" w:cs="Times New Roman"/>
        </w:rPr>
      </w:pPr>
    </w:p>
    <w:p w14:paraId="6347A3B8" w14:textId="77777777" w:rsidR="00DD3215" w:rsidRPr="00CA4DC3" w:rsidRDefault="00DD3215" w:rsidP="00DD3215">
      <w:pPr>
        <w:jc w:val="center"/>
        <w:rPr>
          <w:rFonts w:ascii="Times New Roman" w:hAnsi="Times New Roman" w:cs="Times New Roman"/>
        </w:rPr>
      </w:pPr>
    </w:p>
    <w:p w14:paraId="4E60A435" w14:textId="77777777" w:rsidR="00DD3215" w:rsidRPr="00CA4DC3" w:rsidRDefault="00DD3215" w:rsidP="00DD3215">
      <w:pPr>
        <w:jc w:val="center"/>
        <w:rPr>
          <w:rFonts w:ascii="Times New Roman" w:hAnsi="Times New Roman" w:cs="Times New Roman"/>
        </w:rPr>
      </w:pPr>
    </w:p>
    <w:p w14:paraId="6C886157" w14:textId="77777777" w:rsidR="00DD3215" w:rsidRPr="00CA4DC3" w:rsidRDefault="00DD3215" w:rsidP="00DD3215">
      <w:pPr>
        <w:jc w:val="center"/>
        <w:rPr>
          <w:rFonts w:ascii="Times New Roman" w:hAnsi="Times New Roman" w:cs="Times New Roman"/>
        </w:rPr>
      </w:pPr>
    </w:p>
    <w:p w14:paraId="470B2983" w14:textId="77777777" w:rsidR="00DD3215" w:rsidRPr="00CA4DC3" w:rsidRDefault="00DD3215" w:rsidP="00DD3215">
      <w:pPr>
        <w:jc w:val="center"/>
        <w:rPr>
          <w:rFonts w:ascii="Times New Roman" w:hAnsi="Times New Roman" w:cs="Times New Roman"/>
        </w:rPr>
      </w:pPr>
    </w:p>
    <w:p w14:paraId="12445771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DC3">
        <w:rPr>
          <w:rFonts w:ascii="Times New Roman" w:hAnsi="Times New Roman" w:cs="Times New Roman"/>
          <w:b/>
          <w:sz w:val="36"/>
          <w:szCs w:val="36"/>
        </w:rPr>
        <w:t>МЕТОДИЧНІ РЕКОМЕНДАЦІЇ</w:t>
      </w:r>
    </w:p>
    <w:p w14:paraId="62DB3D26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A4DC3">
        <w:rPr>
          <w:rFonts w:ascii="Times New Roman" w:hAnsi="Times New Roman" w:cs="Times New Roman"/>
          <w:sz w:val="36"/>
          <w:szCs w:val="36"/>
        </w:rPr>
        <w:t>щодо</w:t>
      </w:r>
      <w:proofErr w:type="spellEnd"/>
      <w:r w:rsidRPr="00CA4D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36"/>
          <w:szCs w:val="36"/>
        </w:rPr>
        <w:t>впровадження</w:t>
      </w:r>
      <w:proofErr w:type="spellEnd"/>
      <w:r w:rsidRPr="00CA4DC3">
        <w:rPr>
          <w:rFonts w:ascii="Times New Roman" w:hAnsi="Times New Roman" w:cs="Times New Roman"/>
          <w:sz w:val="36"/>
          <w:szCs w:val="36"/>
        </w:rPr>
        <w:t xml:space="preserve"> проекту </w:t>
      </w:r>
    </w:p>
    <w:p w14:paraId="0FC5D65D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DC3">
        <w:rPr>
          <w:rFonts w:ascii="Times New Roman" w:hAnsi="Times New Roman" w:cs="Times New Roman"/>
          <w:sz w:val="36"/>
          <w:szCs w:val="36"/>
        </w:rPr>
        <w:t>“</w:t>
      </w:r>
      <w:proofErr w:type="spellStart"/>
      <w:r w:rsidRPr="00CA4DC3">
        <w:rPr>
          <w:rFonts w:ascii="Times New Roman" w:hAnsi="Times New Roman" w:cs="Times New Roman"/>
          <w:sz w:val="36"/>
          <w:szCs w:val="36"/>
        </w:rPr>
        <w:t>Безпечна</w:t>
      </w:r>
      <w:proofErr w:type="spellEnd"/>
      <w:r w:rsidRPr="00CA4D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36"/>
          <w:szCs w:val="36"/>
        </w:rPr>
        <w:t>стоматологія</w:t>
      </w:r>
      <w:proofErr w:type="spellEnd"/>
      <w:r w:rsidRPr="00CA4DC3">
        <w:rPr>
          <w:rFonts w:ascii="Times New Roman" w:hAnsi="Times New Roman" w:cs="Times New Roman"/>
          <w:sz w:val="36"/>
          <w:szCs w:val="36"/>
        </w:rPr>
        <w:t>”</w:t>
      </w:r>
    </w:p>
    <w:p w14:paraId="33BD756B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DC3">
        <w:rPr>
          <w:rFonts w:ascii="Times New Roman" w:hAnsi="Times New Roman" w:cs="Times New Roman"/>
          <w:sz w:val="36"/>
          <w:szCs w:val="36"/>
        </w:rPr>
        <w:t xml:space="preserve">в закладах </w:t>
      </w:r>
      <w:proofErr w:type="spellStart"/>
      <w:r w:rsidRPr="00CA4DC3">
        <w:rPr>
          <w:rFonts w:ascii="Times New Roman" w:hAnsi="Times New Roman" w:cs="Times New Roman"/>
          <w:sz w:val="36"/>
          <w:szCs w:val="36"/>
        </w:rPr>
        <w:t>стоматологічного</w:t>
      </w:r>
      <w:proofErr w:type="spellEnd"/>
      <w:r w:rsidRPr="00CA4DC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36"/>
          <w:szCs w:val="36"/>
        </w:rPr>
        <w:t>профілю</w:t>
      </w:r>
      <w:proofErr w:type="spellEnd"/>
    </w:p>
    <w:p w14:paraId="064E563A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4EA612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45C075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F4F9A9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DC3">
        <w:rPr>
          <w:rFonts w:ascii="Times New Roman" w:hAnsi="Times New Roman" w:cs="Times New Roman"/>
        </w:rPr>
        <w:fldChar w:fldCharType="begin"/>
      </w:r>
      <w:r w:rsidRPr="00CA4DC3">
        <w:rPr>
          <w:rFonts w:ascii="Times New Roman" w:hAnsi="Times New Roman" w:cs="Times New Roman"/>
        </w:rPr>
        <w:instrText xml:space="preserve"> INCLUDEPICTURE "http://gidinfo.dp.ua/logos/36.jpg" \* MERGEFORMATINET </w:instrText>
      </w:r>
      <w:r w:rsidRPr="00CA4DC3">
        <w:rPr>
          <w:rFonts w:ascii="Times New Roman" w:hAnsi="Times New Roman" w:cs="Times New Roman"/>
        </w:rPr>
        <w:fldChar w:fldCharType="separate"/>
      </w:r>
      <w:r w:rsidR="00D46A4D">
        <w:rPr>
          <w:rFonts w:ascii="Times New Roman" w:hAnsi="Times New Roman" w:cs="Times New Roman"/>
        </w:rPr>
        <w:fldChar w:fldCharType="begin"/>
      </w:r>
      <w:r w:rsidR="00D46A4D">
        <w:rPr>
          <w:rFonts w:ascii="Times New Roman" w:hAnsi="Times New Roman" w:cs="Times New Roman"/>
        </w:rPr>
        <w:instrText xml:space="preserve"> </w:instrText>
      </w:r>
      <w:r w:rsidR="00D46A4D">
        <w:rPr>
          <w:rFonts w:ascii="Times New Roman" w:hAnsi="Times New Roman" w:cs="Times New Roman"/>
        </w:rPr>
        <w:instrText>INCLUDEPICTURE  "http://gidinfo.dp.ua/logos/36.jpg" \* MERGEFORMATINET</w:instrText>
      </w:r>
      <w:r w:rsidR="00D46A4D">
        <w:rPr>
          <w:rFonts w:ascii="Times New Roman" w:hAnsi="Times New Roman" w:cs="Times New Roman"/>
        </w:rPr>
        <w:instrText xml:space="preserve"> </w:instrText>
      </w:r>
      <w:r w:rsidR="00D46A4D">
        <w:rPr>
          <w:rFonts w:ascii="Times New Roman" w:hAnsi="Times New Roman" w:cs="Times New Roman"/>
        </w:rPr>
        <w:fldChar w:fldCharType="separate"/>
      </w:r>
      <w:r w:rsidR="00D46A4D">
        <w:rPr>
          <w:rFonts w:ascii="Times New Roman" w:hAnsi="Times New Roman" w:cs="Times New Roman"/>
        </w:rPr>
        <w:pict w14:anchorId="380EE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68.5pt">
            <v:imagedata r:id="rId5" r:href="rId6"/>
          </v:shape>
        </w:pict>
      </w:r>
      <w:r w:rsidR="00D46A4D">
        <w:rPr>
          <w:rFonts w:ascii="Times New Roman" w:hAnsi="Times New Roman" w:cs="Times New Roman"/>
        </w:rPr>
        <w:fldChar w:fldCharType="end"/>
      </w:r>
      <w:r w:rsidRPr="00CA4DC3">
        <w:rPr>
          <w:rFonts w:ascii="Times New Roman" w:hAnsi="Times New Roman" w:cs="Times New Roman"/>
        </w:rPr>
        <w:fldChar w:fldCharType="end"/>
      </w:r>
    </w:p>
    <w:p w14:paraId="091A81DE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F4E156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758937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1DEF2D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A4DC3">
        <w:rPr>
          <w:rFonts w:ascii="Times New Roman" w:hAnsi="Times New Roman" w:cs="Times New Roman"/>
          <w:b/>
          <w:sz w:val="36"/>
          <w:szCs w:val="36"/>
        </w:rPr>
        <w:t>Київ</w:t>
      </w:r>
      <w:proofErr w:type="spellEnd"/>
      <w:r w:rsidRPr="00CA4DC3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14:paraId="1C6D7647" w14:textId="77777777" w:rsidR="00DD3215" w:rsidRPr="00CA4DC3" w:rsidRDefault="00DD3215" w:rsidP="00DD3215">
      <w:pPr>
        <w:rPr>
          <w:rFonts w:ascii="Times New Roman" w:hAnsi="Times New Roman" w:cs="Times New Roman"/>
        </w:rPr>
      </w:pPr>
      <w:r w:rsidRPr="00CA4DC3">
        <w:rPr>
          <w:rFonts w:ascii="Times New Roman" w:hAnsi="Times New Roman" w:cs="Times New Roman"/>
        </w:rPr>
        <w:lastRenderedPageBreak/>
        <w:t>РЕКОМЕНДОВАНО</w:t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  <w:t xml:space="preserve">       </w:t>
      </w:r>
      <w:r w:rsidR="00CA4DC3">
        <w:rPr>
          <w:rFonts w:ascii="Times New Roman" w:hAnsi="Times New Roman" w:cs="Times New Roman"/>
          <w:lang w:val="uk-UA"/>
        </w:rPr>
        <w:t xml:space="preserve">              </w:t>
      </w:r>
      <w:r w:rsidRPr="00CA4DC3">
        <w:rPr>
          <w:rFonts w:ascii="Times New Roman" w:hAnsi="Times New Roman" w:cs="Times New Roman"/>
        </w:rPr>
        <w:t xml:space="preserve">     ЗАТВЕРДЖЕНО</w:t>
      </w:r>
    </w:p>
    <w:p w14:paraId="2E5F4EF8" w14:textId="77777777" w:rsidR="00DD3215" w:rsidRPr="00CA4DC3" w:rsidRDefault="00DD3215" w:rsidP="00DD3215">
      <w:pPr>
        <w:ind w:left="5664" w:hanging="5664"/>
        <w:rPr>
          <w:rFonts w:ascii="Times New Roman" w:hAnsi="Times New Roman" w:cs="Times New Roman"/>
        </w:rPr>
      </w:pPr>
      <w:r w:rsidRPr="00CA4DC3">
        <w:rPr>
          <w:rFonts w:ascii="Times New Roman" w:hAnsi="Times New Roman" w:cs="Times New Roman"/>
        </w:rPr>
        <w:t xml:space="preserve">Президент </w:t>
      </w:r>
      <w:proofErr w:type="spellStart"/>
      <w:r w:rsidRPr="00CA4DC3">
        <w:rPr>
          <w:rFonts w:ascii="Times New Roman" w:hAnsi="Times New Roman" w:cs="Times New Roman"/>
        </w:rPr>
        <w:t>Асоціації</w:t>
      </w:r>
      <w:proofErr w:type="spellEnd"/>
      <w:r w:rsidRPr="00CA4DC3">
        <w:rPr>
          <w:rFonts w:ascii="Times New Roman" w:hAnsi="Times New Roman" w:cs="Times New Roman"/>
        </w:rPr>
        <w:t xml:space="preserve"> </w:t>
      </w:r>
      <w:proofErr w:type="spellStart"/>
      <w:r w:rsidRPr="00CA4DC3">
        <w:rPr>
          <w:rFonts w:ascii="Times New Roman" w:hAnsi="Times New Roman" w:cs="Times New Roman"/>
        </w:rPr>
        <w:t>стоматологів</w:t>
      </w:r>
      <w:proofErr w:type="spellEnd"/>
      <w:r w:rsidRPr="00CA4DC3">
        <w:rPr>
          <w:rFonts w:ascii="Times New Roman" w:hAnsi="Times New Roman" w:cs="Times New Roman"/>
        </w:rPr>
        <w:t xml:space="preserve"> </w:t>
      </w:r>
      <w:proofErr w:type="spellStart"/>
      <w:r w:rsidRPr="00CA4DC3">
        <w:rPr>
          <w:rFonts w:ascii="Times New Roman" w:hAnsi="Times New Roman" w:cs="Times New Roman"/>
        </w:rPr>
        <w:t>України</w:t>
      </w:r>
      <w:proofErr w:type="spellEnd"/>
      <w:r w:rsidRPr="00CA4DC3">
        <w:rPr>
          <w:rFonts w:ascii="Times New Roman" w:hAnsi="Times New Roman" w:cs="Times New Roman"/>
        </w:rPr>
        <w:t xml:space="preserve"> </w:t>
      </w:r>
      <w:r w:rsidRPr="00CA4DC3">
        <w:rPr>
          <w:rFonts w:ascii="Times New Roman" w:hAnsi="Times New Roman" w:cs="Times New Roman"/>
        </w:rPr>
        <w:tab/>
        <w:t xml:space="preserve">Президент </w:t>
      </w:r>
      <w:proofErr w:type="spellStart"/>
      <w:r w:rsidRPr="00CA4DC3">
        <w:rPr>
          <w:rFonts w:ascii="Times New Roman" w:hAnsi="Times New Roman" w:cs="Times New Roman"/>
        </w:rPr>
        <w:t>Асоціації</w:t>
      </w:r>
      <w:proofErr w:type="spellEnd"/>
      <w:r w:rsidRPr="00CA4DC3">
        <w:rPr>
          <w:rFonts w:ascii="Times New Roman" w:hAnsi="Times New Roman" w:cs="Times New Roman"/>
        </w:rPr>
        <w:t xml:space="preserve"> «Служба </w:t>
      </w:r>
      <w:proofErr w:type="spellStart"/>
      <w:r w:rsidRPr="00CA4DC3">
        <w:rPr>
          <w:rFonts w:ascii="Times New Roman" w:hAnsi="Times New Roman" w:cs="Times New Roman"/>
        </w:rPr>
        <w:t>організації</w:t>
      </w:r>
      <w:proofErr w:type="spellEnd"/>
      <w:r w:rsidRPr="00CA4DC3">
        <w:rPr>
          <w:rFonts w:ascii="Times New Roman" w:hAnsi="Times New Roman" w:cs="Times New Roman"/>
        </w:rPr>
        <w:t xml:space="preserve"> </w:t>
      </w:r>
      <w:proofErr w:type="spellStart"/>
      <w:r w:rsidRPr="00CA4DC3">
        <w:rPr>
          <w:rFonts w:ascii="Times New Roman" w:hAnsi="Times New Roman" w:cs="Times New Roman"/>
        </w:rPr>
        <w:t>інфекційного</w:t>
      </w:r>
      <w:proofErr w:type="spellEnd"/>
      <w:r w:rsidRPr="00CA4DC3">
        <w:rPr>
          <w:rFonts w:ascii="Times New Roman" w:hAnsi="Times New Roman" w:cs="Times New Roman"/>
        </w:rPr>
        <w:t xml:space="preserve"> контролю»</w:t>
      </w:r>
    </w:p>
    <w:p w14:paraId="19655D62" w14:textId="77777777" w:rsidR="00DD3215" w:rsidRPr="00CA4DC3" w:rsidRDefault="00DD3215" w:rsidP="00DD3215">
      <w:pPr>
        <w:rPr>
          <w:rFonts w:ascii="Times New Roman" w:hAnsi="Times New Roman" w:cs="Times New Roman"/>
          <w:lang w:val="uk-UA"/>
        </w:rPr>
      </w:pPr>
      <w:r w:rsidRPr="00CA4DC3">
        <w:rPr>
          <w:rFonts w:ascii="Times New Roman" w:hAnsi="Times New Roman" w:cs="Times New Roman"/>
        </w:rPr>
        <w:t>_______________</w:t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="00CA4DC3" w:rsidRPr="00CA4DC3">
        <w:rPr>
          <w:rFonts w:ascii="Times New Roman" w:hAnsi="Times New Roman" w:cs="Times New Roman"/>
        </w:rPr>
        <w:tab/>
      </w:r>
      <w:r w:rsidR="00CA4DC3"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  <w:t xml:space="preserve">_______________ О. </w:t>
      </w:r>
      <w:proofErr w:type="spellStart"/>
      <w:r w:rsidRPr="00CA4DC3">
        <w:rPr>
          <w:rFonts w:ascii="Times New Roman" w:hAnsi="Times New Roman" w:cs="Times New Roman"/>
        </w:rPr>
        <w:t>Ковальський</w:t>
      </w:r>
      <w:proofErr w:type="spellEnd"/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  <w:t xml:space="preserve"> </w:t>
      </w:r>
    </w:p>
    <w:p w14:paraId="60BC318C" w14:textId="77777777" w:rsidR="00DD3215" w:rsidRPr="00CA4DC3" w:rsidRDefault="00DD3215" w:rsidP="00DD3215">
      <w:pPr>
        <w:rPr>
          <w:rFonts w:ascii="Times New Roman" w:hAnsi="Times New Roman" w:cs="Times New Roman"/>
        </w:rPr>
      </w:pPr>
      <w:bookmarkStart w:id="0" w:name="OLE_LINK3"/>
      <w:bookmarkStart w:id="1" w:name="OLE_LINK4"/>
      <w:r w:rsidRPr="00CA4DC3">
        <w:rPr>
          <w:rFonts w:ascii="Times New Roman" w:hAnsi="Times New Roman" w:cs="Times New Roman"/>
        </w:rPr>
        <w:t>«_</w:t>
      </w:r>
      <w:proofErr w:type="gramStart"/>
      <w:r w:rsidRPr="00CA4DC3">
        <w:rPr>
          <w:rFonts w:ascii="Times New Roman" w:hAnsi="Times New Roman" w:cs="Times New Roman"/>
        </w:rPr>
        <w:t>_»_</w:t>
      </w:r>
      <w:proofErr w:type="gramEnd"/>
      <w:r w:rsidRPr="00CA4DC3">
        <w:rPr>
          <w:rFonts w:ascii="Times New Roman" w:hAnsi="Times New Roman" w:cs="Times New Roman"/>
        </w:rPr>
        <w:t>___________ 2020 р.</w:t>
      </w:r>
      <w:r w:rsidRPr="00CA4DC3">
        <w:rPr>
          <w:rFonts w:ascii="Times New Roman" w:hAnsi="Times New Roman" w:cs="Times New Roman"/>
        </w:rPr>
        <w:tab/>
      </w:r>
      <w:bookmarkEnd w:id="0"/>
      <w:bookmarkEnd w:id="1"/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</w:r>
      <w:r w:rsidRPr="00CA4DC3">
        <w:rPr>
          <w:rFonts w:ascii="Times New Roman" w:hAnsi="Times New Roman" w:cs="Times New Roman"/>
        </w:rPr>
        <w:tab/>
        <w:t xml:space="preserve">«__» _______________ 2020 р. </w:t>
      </w:r>
    </w:p>
    <w:p w14:paraId="2EC5A380" w14:textId="77777777" w:rsidR="00DD3215" w:rsidRPr="00CA4DC3" w:rsidRDefault="00DD3215" w:rsidP="00DD3215">
      <w:pPr>
        <w:rPr>
          <w:rFonts w:ascii="Times New Roman" w:hAnsi="Times New Roman" w:cs="Times New Roman"/>
        </w:rPr>
      </w:pPr>
    </w:p>
    <w:p w14:paraId="6F1E1E98" w14:textId="77777777" w:rsidR="00DD3215" w:rsidRPr="00CA4DC3" w:rsidRDefault="00DD3215" w:rsidP="00DD3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8896CA" w14:textId="77777777" w:rsidR="00DD3215" w:rsidRPr="00CA4DC3" w:rsidRDefault="00DD3215" w:rsidP="00E85C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CA4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14:paraId="200DC10A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Інфекції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пов’язані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наданням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(ІПНМД) </w:t>
      </w:r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одна з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найбільш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гострих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проблем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сучасної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медицини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актуальність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пов’язана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високим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рівнем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захворюваності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летальності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значними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соціально-економічними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збитками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Летальність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ІПНМД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може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досягати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60%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залежно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нозологічної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AB367A3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proofErr w:type="spellStart"/>
      <w:r w:rsidR="00E85CE5">
        <w:rPr>
          <w:rFonts w:ascii="Times New Roman" w:eastAsia="TimesNewRomanPSMT" w:hAnsi="Times New Roman" w:cs="Times New Roman"/>
          <w:sz w:val="28"/>
          <w:szCs w:val="28"/>
        </w:rPr>
        <w:t>закладів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профілю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проблема </w:t>
      </w:r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ІПНМД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найбільш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актуальна,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оскільки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ротовій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порожнині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навіть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здорової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міститься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різноманітна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достатньо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стабільна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аеробна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анаеробна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мікрофлора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як</w:t>
      </w:r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Сytomegalovirus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hepatitis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virus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(HBV),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hepatitis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C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vims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(HCV),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Herpes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simplex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virus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1-го і 2-го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, ВІЛ, а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Chlamidia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trachomatis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збудники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бактеріальних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інфекцій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Mycobacterium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tuberculosis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Staphylococcus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Streptococcus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ВГВ та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СНІДом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стоматологів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в 3,6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вищий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спеціальностей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Джерелом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ІПНМД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пацієнт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хворий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носій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а факторами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передачі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– кров,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слина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гній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незнезаражене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устаткування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інструментарій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рушники,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раковини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ручки,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крісла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тощо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зв’язку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інфікуватися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можуть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лише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пацієнти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а й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Джерелом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можуть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бути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самі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співробітники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закладу,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носіями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інфекційних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хвороб.</w:t>
      </w:r>
    </w:p>
    <w:p w14:paraId="5F9BAB3C" w14:textId="77777777" w:rsidR="00DD3215" w:rsidRPr="00CA4DC3" w:rsidRDefault="00DD3215" w:rsidP="00CA4D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A4DC3">
        <w:rPr>
          <w:color w:val="000000"/>
          <w:sz w:val="28"/>
          <w:szCs w:val="28"/>
          <w:lang w:val="uk-UA"/>
        </w:rPr>
        <w:t xml:space="preserve">З метою запобігання зараження даними інфекційними хворобами інструментарій, обладнання, поверхні, що підлягають дезінфекції повинні ретельно оброблятися сучасними дезінфікуючими засобами, що містять ефективні хімічні сполуки, до яких мікроорганізми не зможуть виробити стійкість. </w:t>
      </w:r>
    </w:p>
    <w:p w14:paraId="72050086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ІПНМД</w:t>
      </w:r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стоматологічного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профілю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персонал повинен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суворо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санітарно-протиепідемічного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дезінфекційно-стерилізаційного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режимів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знання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цих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питань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стоматологічних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клінік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14:paraId="44F20BD1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4BC2393" w14:textId="77777777" w:rsidR="00DD3215" w:rsidRPr="00CA4DC3" w:rsidRDefault="00DD3215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Мета:</w:t>
      </w:r>
    </w:p>
    <w:p w14:paraId="10AD7F4B" w14:textId="77777777" w:rsidR="00DD3215" w:rsidRPr="00CA4DC3" w:rsidRDefault="00DD3215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забезпечення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санітарно-протиепідемічного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режиму в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закладах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профілю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6AF91F42" w14:textId="77777777" w:rsidR="00DD3215" w:rsidRPr="00CA4DC3" w:rsidRDefault="00DD3215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lastRenderedPageBreak/>
        <w:t>дотримання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вимог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і правил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особистої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персоналом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2311DF6" w14:textId="77777777" w:rsidR="00DD3215" w:rsidRPr="00CA4DC3" w:rsidRDefault="00DD3215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профілактичні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заходи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щодо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недопущення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зараження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інфекційними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захворюваннями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внутрішньо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лікарняними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інфекціями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6157514A" w14:textId="77777777" w:rsidR="00DD3215" w:rsidRPr="00CA4DC3" w:rsidRDefault="00DD3215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забезпечення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належного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дезінфекційно-стерилізаційного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режиму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DD66583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501466E" w14:textId="77777777" w:rsidR="00DD3215" w:rsidRPr="00CA4DC3" w:rsidRDefault="00DD3215" w:rsidP="00E85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Вимоги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дотримання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правил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особистої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гігієни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медичним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персоналом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стоматологічної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клініки</w:t>
      </w:r>
      <w:proofErr w:type="spellEnd"/>
    </w:p>
    <w:p w14:paraId="2CF7BCE8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716ED0B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2.1.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Загальні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правила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особистої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гігієни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персоналу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стоматологічної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14:paraId="059093E5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2.1.1.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забезпечується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комплектами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змінного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: халатами,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костюмами,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взуттям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гумовими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рукавичками, напальчниками, масками,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захисними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окулярами,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тощо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Кожен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співробітник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повинен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менше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3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комплектів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разі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його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забруднення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заміна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проводиться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негайно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68663F4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2.1.2.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здійснюється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централізовано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Спецодяг</w:t>
      </w:r>
      <w:proofErr w:type="spellEnd"/>
      <w:r w:rsidR="00BB016E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="00BB016E" w:rsidRPr="00CA4DC3">
        <w:rPr>
          <w:rFonts w:ascii="Times New Roman" w:eastAsia="TimesNewRomanPSMT" w:hAnsi="Times New Roman" w:cs="Times New Roman"/>
          <w:sz w:val="28"/>
          <w:szCs w:val="28"/>
        </w:rPr>
        <w:t>терапевтичному</w:t>
      </w:r>
      <w:proofErr w:type="spellEnd"/>
      <w:r w:rsidR="00BB016E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ортопедичному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відділеннях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ортопедичній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лабораторії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хірургічному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і</w:t>
      </w:r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ортодонтичному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відділеннях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щоденно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Спецодяг адмінперсоналу </w:t>
      </w:r>
      <w:proofErr w:type="spellStart"/>
      <w:r w:rsidR="00BB016E" w:rsidRPr="00CA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змінюється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рідше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1 разу за 3 </w:t>
      </w:r>
      <w:proofErr w:type="spellStart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B016E" w:rsidRPr="00CA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</w:t>
      </w:r>
      <w:proofErr w:type="spellStart"/>
      <w:r w:rsidR="00BB016E" w:rsidRPr="00CA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="00BB016E" w:rsidRPr="00CA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BB016E" w:rsidRPr="00CA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="00BB016E" w:rsidRPr="00CA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016E" w:rsidRPr="00CA4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забруднення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спецодяг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забруднився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будь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біологічною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рідиною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зняти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замочити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дезрозчині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випрати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14:paraId="3CB53E1D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2.1.3. Маски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міняють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кожного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пацієнта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14:paraId="101CBA67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2.1.4.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Захисні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окуляри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екрани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кожного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пацієнта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протирають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серветкою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змоченою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деззасобі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Триацид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преміум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клінік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"</w:t>
      </w:r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готовими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серветками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Маноріпід</w:t>
      </w:r>
      <w:proofErr w:type="spellEnd"/>
      <w:r w:rsidR="00BB016E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F04F89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преміум </w:t>
      </w:r>
      <w:proofErr w:type="spellStart"/>
      <w:r w:rsidR="00F04F89"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клінік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”.</w:t>
      </w:r>
    </w:p>
    <w:p w14:paraId="3927A90E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2.1.5.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Зберігається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медичний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одяг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індивідуальних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шафах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іншого</w:t>
      </w:r>
      <w:proofErr w:type="spellEnd"/>
      <w:r w:rsidRPr="00CA4D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18D5B4C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2.1.6.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Перебування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співробітників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санітарному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спецодязі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поза межами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забороняється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6F44AF3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2.1.7. </w:t>
      </w:r>
      <w:proofErr w:type="spellStart"/>
      <w:r w:rsidR="00F04F89" w:rsidRPr="00CA4DC3">
        <w:rPr>
          <w:rFonts w:ascii="Times New Roman" w:eastAsia="TimesNewRomanPSMT" w:hAnsi="Times New Roman" w:cs="Times New Roman"/>
          <w:sz w:val="28"/>
          <w:szCs w:val="28"/>
        </w:rPr>
        <w:t>Медичному</w:t>
      </w:r>
      <w:proofErr w:type="spellEnd"/>
      <w:r w:rsidR="00F04F89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персоналу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забороняється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вживати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їжу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палити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користуватися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косметикою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робочому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місці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4EC2C09" w14:textId="77777777" w:rsidR="00DD3215" w:rsidRPr="00CA4DC3" w:rsidRDefault="00DD321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2.1.8.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Особлива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увага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приділяється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персоналу.</w:t>
      </w:r>
    </w:p>
    <w:p w14:paraId="3362345B" w14:textId="77777777" w:rsidR="00AE5E71" w:rsidRPr="00CA4DC3" w:rsidRDefault="00DD3215" w:rsidP="00CA4DC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2.1.9. Перед початком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робочого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дня з метою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зменшення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мікробного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навантаження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підвищення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ефективності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зняти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наручні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годинники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каблучки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інші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прикраси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Нігті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бути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акуратно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коротко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підстриженими</w:t>
      </w:r>
      <w:proofErr w:type="spellEnd"/>
      <w:r w:rsidR="00F04F89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597F4DCA" w14:textId="77777777" w:rsidR="00F04F89" w:rsidRPr="00CA4DC3" w:rsidRDefault="00F04F89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4DC3">
        <w:rPr>
          <w:rFonts w:ascii="Times New Roman" w:hAnsi="Times New Roman" w:cs="Times New Roman"/>
          <w:iCs/>
          <w:sz w:val="28"/>
          <w:szCs w:val="28"/>
        </w:rPr>
        <w:t xml:space="preserve">2.1.10.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Адміністрація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стоматологічної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клініки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зобов’язана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>:</w:t>
      </w:r>
    </w:p>
    <w:p w14:paraId="03D82A35" w14:textId="77777777" w:rsidR="00F04F89" w:rsidRPr="00CA4DC3" w:rsidRDefault="00F04F89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забезпечити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спецодягом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централізоване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спецодягу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14:paraId="16D7F558" w14:textId="77777777" w:rsidR="00F04F89" w:rsidRPr="00CA4DC3" w:rsidRDefault="00F04F89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lastRenderedPageBreak/>
        <w:t>забезпечити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наявність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миття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антисептичної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догляду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шкіри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одноразових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паперових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рушників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диспенсері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критого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типу), </w:t>
      </w:r>
    </w:p>
    <w:p w14:paraId="75EBEC62" w14:textId="77777777" w:rsidR="00F04F89" w:rsidRPr="00CA4DC3" w:rsidRDefault="00F04F89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забезпечити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працівників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індивідуальними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захисту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6D86D60" w14:textId="77777777" w:rsidR="00F04F89" w:rsidRPr="00CA4DC3" w:rsidRDefault="00F04F89" w:rsidP="00CA4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забезпечити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співробітників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умовами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зберігання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всіх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видів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індивідуальних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шафах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кількість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має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відповідати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кількості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працівників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67E8ECCA" w14:textId="77777777" w:rsidR="00F04F89" w:rsidRPr="00CA4DC3" w:rsidRDefault="00F04F89" w:rsidP="00CA4D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виділити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місця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відпочинку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вживання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їжі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6DD0F764" w14:textId="77777777" w:rsidR="00F04F89" w:rsidRPr="00CA4DC3" w:rsidRDefault="00F04F89" w:rsidP="00CA4D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забезпечити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співробітників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працюють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ртутною амальгамою,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ізольованим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гардеробом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зберігання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спецодягу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4AFBAC2" w14:textId="77777777" w:rsidR="00F04F89" w:rsidRPr="00CA4DC3" w:rsidRDefault="00F04F89" w:rsidP="00CA4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49C48AA" w14:textId="77777777" w:rsidR="00F04F89" w:rsidRPr="00CA4DC3" w:rsidRDefault="00F04F89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Профілактика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внутрішньолікарняних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інфекцій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які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передаються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парентеральним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шляхом (</w:t>
      </w:r>
      <w:proofErr w:type="spellStart"/>
      <w:proofErr w:type="gram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гепатити</w:t>
      </w:r>
      <w:proofErr w:type="spellEnd"/>
      <w:proofErr w:type="gram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та С, ВІЛ-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інфекція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тощо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14:paraId="5A9C97B2" w14:textId="77777777" w:rsidR="00F04F89" w:rsidRPr="00CA4DC3" w:rsidRDefault="00F04F89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2.2.1.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зв’язку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надзвичайною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епідемічною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ситуацією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ВІЛ-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високими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показниками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захворюваності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вірусні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гепатити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і С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надання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послуг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виникають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проблеми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пов’язані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44745DC2" w14:textId="77777777" w:rsidR="00F04F89" w:rsidRPr="00CA4DC3" w:rsidRDefault="00F04F89" w:rsidP="00CA4D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загрозою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зараження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працівників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надання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допомоги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інфікованим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F3DAA00" w14:textId="77777777" w:rsidR="00F04F89" w:rsidRPr="00CA4DC3" w:rsidRDefault="00F04F89" w:rsidP="00CA4D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інфікуванням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хворих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через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вироби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призначення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разі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порушення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протиепідемічного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дезінфекційного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режимів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закладі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BAFA9A0" w14:textId="77777777" w:rsidR="00F04F89" w:rsidRPr="00CA4DC3" w:rsidRDefault="00F04F89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Тому на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профілактику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ІПНМД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клініках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звертати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особливу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увагу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D0B40FB" w14:textId="77777777" w:rsidR="00F04F89" w:rsidRPr="00CA4DC3" w:rsidRDefault="00F04F89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2.2.2. Для кожного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працівника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потрібно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проводити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інструктаж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щодо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заходів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профілактики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зараження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Відповідають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проведення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інструктажів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головний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лікар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його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заступник,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завідувачі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відділень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головні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старші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сестри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3C8BF91" w14:textId="77777777" w:rsidR="00F04F89" w:rsidRPr="00CA4DC3" w:rsidRDefault="00F04F89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2.2.3.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Кожний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пацієнт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надається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допомога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лікувально-профілактичному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закладі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має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розглядатись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як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потенційне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джерело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ВІЛ/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СНІДу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вірусних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C3">
        <w:rPr>
          <w:rFonts w:ascii="Times New Roman" w:eastAsia="TimesNewRomanPSMT" w:hAnsi="Times New Roman" w:cs="Times New Roman"/>
          <w:sz w:val="28"/>
          <w:szCs w:val="28"/>
        </w:rPr>
        <w:t>гепатитів</w:t>
      </w:r>
      <w:proofErr w:type="spellEnd"/>
      <w:proofErr w:type="gram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і С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інших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інфекцій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2.2.4. З метою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запобігання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інфікуванню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своїх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професійних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обов’язків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зобов’язаний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: знати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основи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епідеміології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дотримуватися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правил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техніки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безпеки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охорони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біологічним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матеріалом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проходити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інструктаж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техніки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безпеки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оформляючись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на роботу,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надалі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– 1 раз за 6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місяців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проходити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обов’язковий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огляд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оформляючись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на роботу,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надалі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– в строки,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визначені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нормативними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документами,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зокрема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проходити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обстеження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наявність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патогенного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стафілокока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1 раз за 6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місяців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наявність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НВsAg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наявність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антитіл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вірусу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гепатиту С 1 раз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рік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769E41C" w14:textId="77777777" w:rsidR="00F04F89" w:rsidRPr="00CA4DC3" w:rsidRDefault="00F04F89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2.2.5. На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робочому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місці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працювати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лише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спецодязі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5460D61F" w14:textId="77777777" w:rsidR="00F04F89" w:rsidRPr="00CA4DC3" w:rsidRDefault="00F04F89" w:rsidP="00CA4D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халаті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костюмі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220335D6" w14:textId="77777777" w:rsidR="00F04F89" w:rsidRPr="00CA4DC3" w:rsidRDefault="00F04F89" w:rsidP="00CA4D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змінному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взутті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0350CA9" w14:textId="77777777" w:rsidR="00F04F89" w:rsidRPr="00CA4DC3" w:rsidRDefault="00F04F89" w:rsidP="00CA4D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масці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захисних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окулярах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екрані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обличчя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E3398E5" w14:textId="77777777" w:rsidR="00F04F89" w:rsidRPr="00CA4DC3" w:rsidRDefault="00F04F89" w:rsidP="00CA4D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гумових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рукавичках.</w:t>
      </w:r>
    </w:p>
    <w:p w14:paraId="5C7D5970" w14:textId="77777777" w:rsidR="00F04F89" w:rsidRDefault="00F04F89" w:rsidP="00CA4DC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2.2.6.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Усі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маніпуляції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може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відбутися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забруднення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біологічними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рідинами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здійснювати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гумових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рукавичках.</w:t>
      </w:r>
    </w:p>
    <w:p w14:paraId="4FDD0C22" w14:textId="77777777" w:rsidR="00CA4DC3" w:rsidRPr="00CA4DC3" w:rsidRDefault="00CA4DC3" w:rsidP="00CA4DC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6E274426" w14:textId="77777777" w:rsidR="00BF141A" w:rsidRPr="00CA4DC3" w:rsidRDefault="00BF141A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2.3. </w:t>
      </w:r>
      <w:proofErr w:type="spellStart"/>
      <w:r w:rsidRPr="00CA4DC3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Гігієна</w:t>
      </w:r>
      <w:proofErr w:type="spellEnd"/>
      <w:r w:rsidRPr="00CA4DC3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 персоналу</w:t>
      </w:r>
    </w:p>
    <w:p w14:paraId="736E50CD" w14:textId="77777777" w:rsidR="00BF141A" w:rsidRPr="00CA4DC3" w:rsidRDefault="00BF141A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2.3.1. Руки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відіграють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важли</w:t>
      </w:r>
      <w:r w:rsidR="00CA4DC3">
        <w:rPr>
          <w:rFonts w:ascii="Times New Roman" w:eastAsia="TimesNewRomanPSMT" w:hAnsi="Times New Roman" w:cs="Times New Roman"/>
          <w:sz w:val="28"/>
          <w:szCs w:val="28"/>
        </w:rPr>
        <w:t>ву</w:t>
      </w:r>
      <w:proofErr w:type="spellEnd"/>
      <w:r w:rsidR="00CA4DC3">
        <w:rPr>
          <w:rFonts w:ascii="Times New Roman" w:eastAsia="TimesNewRomanPSMT" w:hAnsi="Times New Roman" w:cs="Times New Roman"/>
          <w:sz w:val="28"/>
          <w:szCs w:val="28"/>
        </w:rPr>
        <w:t xml:space="preserve"> роль у </w:t>
      </w:r>
      <w:proofErr w:type="spellStart"/>
      <w:r w:rsidR="00CA4DC3">
        <w:rPr>
          <w:rFonts w:ascii="Times New Roman" w:eastAsia="TimesNewRomanPSMT" w:hAnsi="Times New Roman" w:cs="Times New Roman"/>
          <w:sz w:val="28"/>
          <w:szCs w:val="28"/>
        </w:rPr>
        <w:t>передачі</w:t>
      </w:r>
      <w:proofErr w:type="spellEnd"/>
      <w:r w:rsid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A4DC3">
        <w:rPr>
          <w:rFonts w:ascii="Times New Roman" w:eastAsia="TimesNewRomanPSMT" w:hAnsi="Times New Roman" w:cs="Times New Roman"/>
          <w:sz w:val="28"/>
          <w:szCs w:val="28"/>
        </w:rPr>
        <w:t>збудників</w:t>
      </w:r>
      <w:proofErr w:type="spellEnd"/>
      <w:r w:rsid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ІПНМД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тому на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слід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звертати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особливу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увагу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Умовно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можна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розділити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на 3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рівні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6A1EB0FF" w14:textId="77777777" w:rsidR="00BF141A" w:rsidRPr="00CA4DC3" w:rsidRDefault="00BF141A" w:rsidP="00CA4D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звичайне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миття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6790F76" w14:textId="77777777" w:rsidR="00BF141A" w:rsidRPr="00CA4DC3" w:rsidRDefault="00BF141A" w:rsidP="00CA4D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гігієнічна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рук;</w:t>
      </w:r>
    </w:p>
    <w:p w14:paraId="5D530020" w14:textId="77777777" w:rsidR="00BF141A" w:rsidRPr="00CA4DC3" w:rsidRDefault="00BF141A" w:rsidP="00CA4D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рук.</w:t>
      </w:r>
    </w:p>
    <w:p w14:paraId="5438B8CB" w14:textId="77777777" w:rsidR="00BF141A" w:rsidRPr="00CA4DC3" w:rsidRDefault="00BF141A" w:rsidP="00CA4DC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 xml:space="preserve">2.3.2. У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, де проводиться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умивальник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 легкодоступному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обладнують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краном з холодною та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проточною </w:t>
      </w:r>
      <w:r w:rsidRPr="00CA4DC3">
        <w:rPr>
          <w:rFonts w:ascii="Times New Roman" w:hAnsi="Times New Roman" w:cs="Times New Roman"/>
          <w:sz w:val="28"/>
          <w:szCs w:val="28"/>
        </w:rPr>
        <w:t xml:space="preserve">водою та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змішувачем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приводити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доторкання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рук, 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води повинен бути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gramStart"/>
      <w:r w:rsidRPr="00CA4DC3">
        <w:rPr>
          <w:rFonts w:ascii="Times New Roman" w:hAnsi="Times New Roman" w:cs="Times New Roman"/>
          <w:sz w:val="28"/>
          <w:szCs w:val="28"/>
        </w:rPr>
        <w:t>у сифон</w:t>
      </w:r>
      <w:proofErr w:type="gram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зливу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розбризкуванню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води.</w:t>
      </w:r>
    </w:p>
    <w:p w14:paraId="1F16368A" w14:textId="77777777" w:rsidR="00BF141A" w:rsidRPr="00CA4DC3" w:rsidRDefault="00BF141A" w:rsidP="00CA4DC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умивальника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и:</w:t>
      </w:r>
    </w:p>
    <w:p w14:paraId="32370A1A" w14:textId="77777777" w:rsidR="00BF141A" w:rsidRPr="00CA4DC3" w:rsidRDefault="00BF141A" w:rsidP="00CA4DC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"/>
          <w:szCs w:val="2"/>
        </w:rPr>
      </w:pPr>
    </w:p>
    <w:p w14:paraId="048B433E" w14:textId="77777777" w:rsidR="00BF141A" w:rsidRPr="00CA4DC3" w:rsidRDefault="00BF141A" w:rsidP="00CA4DC3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>дозатор</w:t>
      </w:r>
      <w:r w:rsidRPr="00CA4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рідким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миючим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6D9F530C" w14:textId="77777777" w:rsidR="00BF141A" w:rsidRPr="00CA4DC3" w:rsidRDefault="00BF141A" w:rsidP="00CA4DC3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>дозатор</w:t>
      </w:r>
      <w:r w:rsidRPr="00CA4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антимікробної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рук;</w:t>
      </w:r>
    </w:p>
    <w:p w14:paraId="1441F60A" w14:textId="77777777" w:rsidR="00F04F89" w:rsidRDefault="00BF141A" w:rsidP="00CA4DC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A4DC3">
        <w:rPr>
          <w:rFonts w:ascii="Times New Roman" w:hAnsi="Times New Roman" w:cs="Times New Roman"/>
          <w:sz w:val="28"/>
          <w:szCs w:val="28"/>
        </w:rPr>
        <w:t>Дозатор</w:t>
      </w:r>
      <w:r w:rsidR="00CA4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CA4DC3">
        <w:rPr>
          <w:rFonts w:ascii="Times New Roman" w:eastAsia="TimesNewRomanPSMT" w:hAnsi="Times New Roman" w:cs="Times New Roman"/>
          <w:sz w:val="28"/>
          <w:szCs w:val="28"/>
        </w:rPr>
        <w:t>для догляду</w:t>
      </w:r>
      <w:proofErr w:type="gram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шкірою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рекомендовано розміщувати у кімнаті відпочинку (табл.1).</w:t>
      </w:r>
    </w:p>
    <w:p w14:paraId="418888B8" w14:textId="77777777" w:rsidR="00CA4DC3" w:rsidRPr="00CA4DC3" w:rsidRDefault="00CA4DC3" w:rsidP="00CA4DC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14:paraId="2DF1BF54" w14:textId="77777777" w:rsidR="00BF141A" w:rsidRPr="00CA4DC3" w:rsidRDefault="00BF141A" w:rsidP="00CA4DC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дозуючими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системами</w:t>
      </w:r>
    </w:p>
    <w:p w14:paraId="2E45D41B" w14:textId="77777777" w:rsidR="00BF141A" w:rsidRPr="00CA4DC3" w:rsidRDefault="00BF141A" w:rsidP="00CA4DC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430"/>
        <w:gridCol w:w="2061"/>
        <w:gridCol w:w="1483"/>
        <w:gridCol w:w="1941"/>
      </w:tblGrid>
      <w:tr w:rsidR="00BF141A" w:rsidRPr="00CA4DC3" w14:paraId="6A01F175" w14:textId="77777777" w:rsidTr="00BF141A">
        <w:tc>
          <w:tcPr>
            <w:tcW w:w="2430" w:type="dxa"/>
            <w:shd w:val="clear" w:color="auto" w:fill="auto"/>
          </w:tcPr>
          <w:p w14:paraId="47E6DA70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Функціональні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7E56D13A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Дозатор для мила</w:t>
            </w:r>
          </w:p>
        </w:tc>
        <w:tc>
          <w:tcPr>
            <w:tcW w:w="2061" w:type="dxa"/>
            <w:shd w:val="clear" w:color="auto" w:fill="auto"/>
          </w:tcPr>
          <w:p w14:paraId="63A59667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Дозатор для антисептика </w:t>
            </w:r>
          </w:p>
        </w:tc>
        <w:tc>
          <w:tcPr>
            <w:tcW w:w="1483" w:type="dxa"/>
            <w:shd w:val="clear" w:color="auto" w:fill="auto"/>
          </w:tcPr>
          <w:p w14:paraId="6287E2D4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Дозатор </w:t>
            </w:r>
            <w:proofErr w:type="gram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крему</w:t>
            </w:r>
            <w:proofErr w:type="gramEnd"/>
          </w:p>
        </w:tc>
        <w:tc>
          <w:tcPr>
            <w:tcW w:w="1941" w:type="dxa"/>
            <w:shd w:val="clear" w:color="auto" w:fill="auto"/>
          </w:tcPr>
          <w:p w14:paraId="1215D10F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Диспенсер для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рушників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Z-типу</w:t>
            </w:r>
          </w:p>
        </w:tc>
      </w:tr>
      <w:tr w:rsidR="00BF141A" w:rsidRPr="00CA4DC3" w14:paraId="72CF215E" w14:textId="77777777" w:rsidTr="00BF141A">
        <w:tc>
          <w:tcPr>
            <w:tcW w:w="9345" w:type="dxa"/>
            <w:gridSpan w:val="5"/>
            <w:shd w:val="clear" w:color="auto" w:fill="auto"/>
          </w:tcPr>
          <w:p w14:paraId="6798FA81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</w:tr>
      <w:tr w:rsidR="00BF141A" w:rsidRPr="00CA4DC3" w14:paraId="0CBC2BC7" w14:textId="77777777" w:rsidTr="00BF141A">
        <w:tc>
          <w:tcPr>
            <w:tcW w:w="2430" w:type="dxa"/>
            <w:shd w:val="clear" w:color="auto" w:fill="auto"/>
          </w:tcPr>
          <w:p w14:paraId="0F4012A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Гардероб, коридор</w:t>
            </w:r>
          </w:p>
        </w:tc>
        <w:tc>
          <w:tcPr>
            <w:tcW w:w="1430" w:type="dxa"/>
            <w:shd w:val="clear" w:color="auto" w:fill="auto"/>
          </w:tcPr>
          <w:p w14:paraId="281956AF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6F1F3743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1B97EE51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2E9E5F56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4D1345FE" w14:textId="77777777" w:rsidTr="00BF141A">
        <w:tc>
          <w:tcPr>
            <w:tcW w:w="9345" w:type="dxa"/>
            <w:gridSpan w:val="5"/>
            <w:shd w:val="clear" w:color="auto" w:fill="auto"/>
          </w:tcPr>
          <w:p w14:paraId="29E83A5A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Лікувально-діагностичні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</w:tr>
      <w:tr w:rsidR="00BF141A" w:rsidRPr="00CA4DC3" w14:paraId="4E76866B" w14:textId="77777777" w:rsidTr="00BF141A">
        <w:tc>
          <w:tcPr>
            <w:tcW w:w="2430" w:type="dxa"/>
            <w:shd w:val="clear" w:color="auto" w:fill="auto"/>
          </w:tcPr>
          <w:p w14:paraId="7770FD0F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стоматолога-ортопеда, -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треапевта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44A915D8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25B7E0CD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1A37F071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6F0FDBF7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2C6B37CB" w14:textId="77777777" w:rsidTr="00BF141A">
        <w:tc>
          <w:tcPr>
            <w:tcW w:w="2430" w:type="dxa"/>
            <w:shd w:val="clear" w:color="auto" w:fill="auto"/>
          </w:tcPr>
          <w:p w14:paraId="340FA218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Маніпуляційні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оглядові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процедурні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14:paraId="56CA49C9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297D8068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4EB3EE32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67C5DAE3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6E0AFB26" w14:textId="77777777" w:rsidTr="00BF141A">
        <w:tc>
          <w:tcPr>
            <w:tcW w:w="2430" w:type="dxa"/>
            <w:shd w:val="clear" w:color="auto" w:fill="auto"/>
          </w:tcPr>
          <w:p w14:paraId="28482DDB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Мала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операційна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7413EC7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3B6497FB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1D275BEA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09FDF0C9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1B83BB4C" w14:textId="77777777" w:rsidTr="00BF141A">
        <w:tc>
          <w:tcPr>
            <w:tcW w:w="2430" w:type="dxa"/>
            <w:shd w:val="clear" w:color="auto" w:fill="auto"/>
          </w:tcPr>
          <w:p w14:paraId="3651E07C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Стерилізаційна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7E1DBC4D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55CDCC35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531FFF5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0D94AB7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35023104" w14:textId="77777777" w:rsidTr="00BF141A">
        <w:tc>
          <w:tcPr>
            <w:tcW w:w="2430" w:type="dxa"/>
            <w:shd w:val="clear" w:color="auto" w:fill="auto"/>
          </w:tcPr>
          <w:p w14:paraId="27B500C4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Рентген-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кабінет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65EB34D8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0B5733EA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2B6F4BA3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67B56575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385181AC" w14:textId="77777777" w:rsidTr="00BF141A">
        <w:tc>
          <w:tcPr>
            <w:tcW w:w="9345" w:type="dxa"/>
            <w:gridSpan w:val="5"/>
            <w:shd w:val="clear" w:color="auto" w:fill="auto"/>
          </w:tcPr>
          <w:p w14:paraId="301F356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Службово-побутові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</w:tr>
      <w:tr w:rsidR="00BF141A" w:rsidRPr="00CA4DC3" w14:paraId="15F98695" w14:textId="77777777" w:rsidTr="00BF141A">
        <w:tc>
          <w:tcPr>
            <w:tcW w:w="2430" w:type="dxa"/>
            <w:shd w:val="clear" w:color="auto" w:fill="auto"/>
          </w:tcPr>
          <w:p w14:paraId="29E86C9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Ординаторська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сестринська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адміністративні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549BA7AA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1" w:type="dxa"/>
            <w:shd w:val="clear" w:color="auto" w:fill="auto"/>
          </w:tcPr>
          <w:p w14:paraId="727BFC6C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198FA902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14:paraId="37536940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63510084" w14:textId="77777777" w:rsidTr="00BF141A">
        <w:tc>
          <w:tcPr>
            <w:tcW w:w="2430" w:type="dxa"/>
            <w:shd w:val="clear" w:color="auto" w:fill="auto"/>
          </w:tcPr>
          <w:p w14:paraId="20ACBCCD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Зуботехнічна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лабораторія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1DD3C091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5F8F4813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16CCF319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4F96B2AA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196E6237" w14:textId="77777777" w:rsidTr="00BF141A">
        <w:tc>
          <w:tcPr>
            <w:tcW w:w="2430" w:type="dxa"/>
            <w:shd w:val="clear" w:color="auto" w:fill="auto"/>
          </w:tcPr>
          <w:p w14:paraId="358DC336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Гіпсова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1A86C0B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3E9CEF7F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59CB700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08254901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1101C232" w14:textId="77777777" w:rsidTr="00BF141A">
        <w:tc>
          <w:tcPr>
            <w:tcW w:w="2430" w:type="dxa"/>
            <w:shd w:val="clear" w:color="auto" w:fill="auto"/>
          </w:tcPr>
          <w:p w14:paraId="3ABA89F5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Кімната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їжі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14:paraId="214B5BC4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630C26EC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643E18D4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14:paraId="3D4B68D7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001E16EC" w14:textId="77777777" w:rsidTr="00BF141A">
        <w:tc>
          <w:tcPr>
            <w:tcW w:w="2430" w:type="dxa"/>
            <w:shd w:val="clear" w:color="auto" w:fill="auto"/>
          </w:tcPr>
          <w:p w14:paraId="0B83B396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Санітарна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кімната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14:paraId="568D368A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02723D0E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3" w:type="dxa"/>
            <w:shd w:val="clear" w:color="auto" w:fill="auto"/>
          </w:tcPr>
          <w:p w14:paraId="739CEB4B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65FB98B4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  <w:tr w:rsidR="00BF141A" w:rsidRPr="00CA4DC3" w14:paraId="6B6A5008" w14:textId="77777777" w:rsidTr="00BF141A">
        <w:tc>
          <w:tcPr>
            <w:tcW w:w="2430" w:type="dxa"/>
            <w:shd w:val="clear" w:color="auto" w:fill="auto"/>
          </w:tcPr>
          <w:p w14:paraId="1D6213EF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1430" w:type="dxa"/>
            <w:shd w:val="clear" w:color="auto" w:fill="auto"/>
          </w:tcPr>
          <w:p w14:paraId="56A37424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  <w:shd w:val="clear" w:color="auto" w:fill="auto"/>
          </w:tcPr>
          <w:p w14:paraId="57AB79C5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86B5B99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79A5DF09" w14:textId="77777777" w:rsidR="00BF141A" w:rsidRPr="00CA4DC3" w:rsidRDefault="00BF141A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</w:tr>
    </w:tbl>
    <w:p w14:paraId="688D352B" w14:textId="77777777" w:rsidR="00B94106" w:rsidRPr="00CA4DC3" w:rsidRDefault="00B94106" w:rsidP="00CA4DC3">
      <w:pPr>
        <w:tabs>
          <w:tab w:val="left" w:pos="0"/>
          <w:tab w:val="left" w:pos="1006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0C3DB2FA" w14:textId="77777777" w:rsidR="00BF141A" w:rsidRPr="00CA4DC3" w:rsidRDefault="00BF141A" w:rsidP="00CA4DC3">
      <w:pPr>
        <w:tabs>
          <w:tab w:val="left" w:pos="0"/>
          <w:tab w:val="left" w:pos="1006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дозатори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ліктьовим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важелем</w:t>
      </w:r>
      <w:proofErr w:type="spellEnd"/>
      <w:r w:rsidR="00520A50">
        <w:rPr>
          <w:rFonts w:ascii="Times New Roman" w:hAnsi="Times New Roman" w:cs="Times New Roman"/>
          <w:sz w:val="28"/>
          <w:szCs w:val="28"/>
          <w:lang w:val="uk-UA"/>
        </w:rPr>
        <w:t xml:space="preserve"> або сенсорні</w:t>
      </w:r>
      <w:r w:rsidRPr="00CA4DC3">
        <w:rPr>
          <w:rFonts w:ascii="Times New Roman" w:hAnsi="Times New Roman" w:cs="Times New Roman"/>
          <w:sz w:val="28"/>
          <w:szCs w:val="28"/>
        </w:rPr>
        <w:t>, як</w:t>
      </w:r>
      <w:r w:rsidR="00520A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захоплювати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руками, 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зливного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отвору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дозатора.</w:t>
      </w:r>
    </w:p>
    <w:p w14:paraId="3607DA11" w14:textId="77777777" w:rsidR="00BF141A" w:rsidRPr="00CA4DC3" w:rsidRDefault="00BF141A" w:rsidP="00CA4DC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 </w:t>
      </w:r>
      <w:r w:rsidR="00520A5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оснастити </w:t>
      </w:r>
      <w:r w:rsidRPr="00CA4DC3">
        <w:rPr>
          <w:rFonts w:ascii="Times New Roman" w:hAnsi="Times New Roman" w:cs="Times New Roman"/>
          <w:sz w:val="28"/>
          <w:szCs w:val="28"/>
        </w:rPr>
        <w:t xml:space="preserve">диспенсерами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закритого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Z-типу</w:t>
      </w:r>
      <w:r w:rsidR="00520A50">
        <w:rPr>
          <w:rFonts w:ascii="Times New Roman" w:hAnsi="Times New Roman" w:cs="Times New Roman"/>
          <w:sz w:val="28"/>
          <w:szCs w:val="28"/>
          <w:lang w:val="uk-UA"/>
        </w:rPr>
        <w:t xml:space="preserve"> та настінним тримачем для</w:t>
      </w:r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одноразових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рушників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серветок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>.</w:t>
      </w:r>
    </w:p>
    <w:p w14:paraId="66458F52" w14:textId="77777777" w:rsidR="00BF141A" w:rsidRPr="00CA4DC3" w:rsidRDefault="00BF141A" w:rsidP="00CA4D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>2.3.</w:t>
      </w:r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висушування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рук за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електросушарок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через неминуче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завихрення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забруднюючі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частки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недостатнє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висихання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color w:val="000000"/>
          <w:sz w:val="28"/>
          <w:szCs w:val="28"/>
        </w:rPr>
        <w:t>шкіри</w:t>
      </w:r>
      <w:proofErr w:type="spellEnd"/>
      <w:r w:rsidRPr="00CA4DC3">
        <w:rPr>
          <w:rFonts w:ascii="Times New Roman" w:hAnsi="Times New Roman" w:cs="Times New Roman"/>
          <w:color w:val="000000"/>
          <w:sz w:val="28"/>
          <w:szCs w:val="28"/>
        </w:rPr>
        <w:t xml:space="preserve"> рук.</w:t>
      </w:r>
    </w:p>
    <w:p w14:paraId="15983221" w14:textId="77777777" w:rsidR="00BF141A" w:rsidRPr="00CA4DC3" w:rsidRDefault="00BF141A" w:rsidP="00CA4DC3">
      <w:pPr>
        <w:tabs>
          <w:tab w:val="left" w:pos="145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2.3.7. </w:t>
      </w:r>
      <w:r w:rsidRPr="00CA4DC3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миють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теплою водою.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знежирення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детергентів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епідерміс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>.</w:t>
      </w:r>
    </w:p>
    <w:p w14:paraId="0AC7E0B3" w14:textId="77777777" w:rsidR="00BF141A" w:rsidRPr="00CA4DC3" w:rsidRDefault="00BF141A" w:rsidP="00CA4DC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sz w:val="28"/>
          <w:szCs w:val="28"/>
        </w:rPr>
        <w:t xml:space="preserve">2.3.8.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таким чином:</w:t>
      </w:r>
    </w:p>
    <w:p w14:paraId="3103FC29" w14:textId="77777777" w:rsidR="00BF141A" w:rsidRPr="00CA4DC3" w:rsidRDefault="00BF141A" w:rsidP="00CA4DC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0ED6F2A" w14:textId="77777777" w:rsidR="00BF141A" w:rsidRPr="00CA4DC3" w:rsidRDefault="00BF141A" w:rsidP="00CA4D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 та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змочуються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наноситься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миючий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покривав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кистей рук та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передпліч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. Руки з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піднятими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догори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кінчиками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передпліч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опущеними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ліктями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піднігтьових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зон,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валиків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та зон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>;</w:t>
      </w:r>
    </w:p>
    <w:p w14:paraId="2FCE4F90" w14:textId="77777777" w:rsidR="00BF141A" w:rsidRPr="00CA4DC3" w:rsidRDefault="00BF141A" w:rsidP="00CA4D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миючим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відмивають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мила та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висушують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одноразовими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рушниками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серветками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Останньою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кран з водою.</w:t>
      </w:r>
    </w:p>
    <w:p w14:paraId="18CF0EB9" w14:textId="77777777" w:rsidR="00BF141A" w:rsidRPr="00CA4DC3" w:rsidRDefault="00BF141A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2.3.9. </w:t>
      </w:r>
      <w:proofErr w:type="spellStart"/>
      <w:r w:rsidRPr="00CA4DC3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Гігієнічна</w:t>
      </w:r>
      <w:proofErr w:type="spellEnd"/>
      <w:r w:rsidRPr="00CA4DC3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рук антисептиком</w:t>
      </w:r>
      <w:r w:rsidRPr="00CA4DC3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метою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запобігання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передачі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ІПНМД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через руки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персоналу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одного хворого до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іншого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хворого </w:t>
      </w:r>
      <w:proofErr w:type="gram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 персоналу</w:t>
      </w:r>
      <w:proofErr w:type="gram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Гігієнічну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проводять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5A749227" w14:textId="77777777" w:rsidR="00BF141A" w:rsidRPr="00CA4DC3" w:rsidRDefault="00BF141A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до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пацієнтом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517DA8A" w14:textId="77777777" w:rsidR="00BF141A" w:rsidRPr="00CA4DC3" w:rsidRDefault="00BF141A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перед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виконанням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асептичних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процедур;</w:t>
      </w:r>
    </w:p>
    <w:p w14:paraId="3F27C5BC" w14:textId="77777777" w:rsidR="00691D8D" w:rsidRPr="00CA4DC3" w:rsidRDefault="00691D8D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перед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маніпуляцій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ранами;</w:t>
      </w:r>
    </w:p>
    <w:p w14:paraId="73D9A2D2" w14:textId="77777777" w:rsidR="00691D8D" w:rsidRPr="00CA4DC3" w:rsidRDefault="00691D8D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контакту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виділеннями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хворого і предметами,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потенційно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можуть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бути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контаміновані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мікроорганізмами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F485735" w14:textId="77777777" w:rsidR="00691D8D" w:rsidRPr="00CA4DC3" w:rsidRDefault="00691D8D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2.3.10. Руки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обробляють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антисептичними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Манорапід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» або «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Синерджи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преміум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наносять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долоні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достатню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кількість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одного з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антисептиків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менш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ніж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3 мл та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втирають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шкіру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повного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висихання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менш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ніж</w:t>
      </w:r>
      <w:proofErr w:type="spellEnd"/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30 сек</w:t>
      </w:r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(рис.1)</w:t>
      </w:r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14:paraId="15469573" w14:textId="77777777" w:rsidR="00691D8D" w:rsidRPr="00CA4DC3" w:rsidRDefault="00691D8D" w:rsidP="00CA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4FE026BB" w14:textId="77777777" w:rsidR="00691D8D" w:rsidRPr="00CA4DC3" w:rsidRDefault="00691D8D" w:rsidP="00CA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AA86E" wp14:editId="7E3C454C">
            <wp:extent cx="4467225" cy="2971800"/>
            <wp:effectExtent l="0" t="0" r="9525" b="0"/>
            <wp:docPr id="4" name="Рисунок 4" descr="6 стадий Б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 стадий БОД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B87C" w14:textId="77777777" w:rsidR="00691D8D" w:rsidRDefault="00691D8D" w:rsidP="00CA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Рис.1. Схема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гігієнічної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</w:t>
      </w:r>
    </w:p>
    <w:p w14:paraId="18C4641C" w14:textId="77777777" w:rsidR="00520A50" w:rsidRPr="00CA4DC3" w:rsidRDefault="00520A50" w:rsidP="00CA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414151B3" w14:textId="77777777" w:rsidR="00691D8D" w:rsidRPr="00CA4DC3" w:rsidRDefault="00691D8D" w:rsidP="0052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Проведення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гігієнічної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антисептики рук в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одноразових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рукавичках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забороняється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!</w:t>
      </w:r>
      <w:r w:rsidRPr="00CA4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Pr="00CA4DC3">
        <w:rPr>
          <w:rFonts w:ascii="Times New Roman" w:hAnsi="Times New Roman" w:cs="Times New Roman"/>
          <w:b/>
        </w:rPr>
        <w:t xml:space="preserve"> </w:t>
      </w:r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не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допускається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миття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або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рук в рукавичках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між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проведенням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«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чистих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» і «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брудних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»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маніпуляцій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навіть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в одного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пацієнта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14:paraId="01E81D78" w14:textId="77777777" w:rsidR="00691D8D" w:rsidRPr="00CA4DC3" w:rsidRDefault="00691D8D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2.3.11.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Хірургічна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рук</w:t>
      </w:r>
      <w:r w:rsidRPr="00CA4DC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обов’язкова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-стоматолога,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проводить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амбулаторні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втручання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умовах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кабінету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малої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операційної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видалення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реплантація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зубів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розтин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абсцесів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флегмон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тощо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14:paraId="40BF251D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2.3.12. При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проведенні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зазначених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процедур проводиться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рук, яка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включає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себе:</w:t>
      </w:r>
    </w:p>
    <w:p w14:paraId="7FFF9CEE" w14:textId="77777777" w:rsidR="00AD4937" w:rsidRPr="00CA4DC3" w:rsidRDefault="00AD4937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звичайне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миття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(лише на по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чатку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робочої зміни)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C344DAD" w14:textId="77777777" w:rsidR="00AD4937" w:rsidRPr="00CA4DC3" w:rsidRDefault="00AD4937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антисептика рук, </w:t>
      </w:r>
    </w:p>
    <w:p w14:paraId="4D949906" w14:textId="77777777" w:rsidR="00AD4937" w:rsidRPr="00CA4DC3" w:rsidRDefault="00AD4937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надягання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рукавичок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8BF5757" w14:textId="77777777" w:rsidR="00AD4937" w:rsidRPr="00CA4DC3" w:rsidRDefault="00AD4937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операції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F868E7B" w14:textId="77777777" w:rsidR="00AD4937" w:rsidRPr="00CA4DC3" w:rsidRDefault="00AD4937" w:rsidP="00CA4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догляд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шкірою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рук.</w:t>
      </w:r>
    </w:p>
    <w:p w14:paraId="2814D169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Зверніть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увагу</w:t>
      </w:r>
      <w:proofErr w:type="spellEnd"/>
      <w:r w:rsidRPr="00CA4DC3">
        <w:rPr>
          <w:rFonts w:ascii="Times New Roman" w:eastAsia="TimesNewRomanPSMT" w:hAnsi="Times New Roman" w:cs="Times New Roman"/>
          <w:b/>
          <w:sz w:val="28"/>
          <w:szCs w:val="28"/>
        </w:rPr>
        <w:t>!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хірургічна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антисептична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проводиться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двічі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(до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процедури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),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менше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5 мл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антисептичного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1B282FC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2.3.14.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збереження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нормального стану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шкіри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процесі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руки водою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кімнатної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температури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(+20°С),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ретельно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просушувати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сухим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одноразовим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рушником, не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користуватися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жорсткими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щітками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уникати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попадання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алергенів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антибіотики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новокаїн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полімери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.),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пом’якшувати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шкіру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професійними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емульсіями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(кремами). </w:t>
      </w:r>
    </w:p>
    <w:p w14:paraId="7857CF37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2.3.15.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Лікар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-стоматолог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усі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маніпуляції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повинен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виконувати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гумових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рукавичках.</w:t>
      </w:r>
    </w:p>
    <w:p w14:paraId="5BB570BB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 xml:space="preserve">2.3.16.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зняття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рукавичок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та перед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одяганням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нових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руки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обробляються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>спиртовмісним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</w:rPr>
        <w:t xml:space="preserve"> антисептиком.</w:t>
      </w:r>
    </w:p>
    <w:p w14:paraId="5AB2AA98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2.3.17.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разі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забруднення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рукавичок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кров’ю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слиною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іншим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біоматеріалом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хворого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знімають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дезінфікують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перед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утилізацією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347824E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2.3.18.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проводять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використанням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деззасобі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в методом замочування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Робочі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розчини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готують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згідно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інструкції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виробника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95EB231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0E6E310" w14:textId="77777777" w:rsidR="00AD4937" w:rsidRPr="00520A50" w:rsidRDefault="00AD4937" w:rsidP="00520A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spellStart"/>
      <w:r w:rsidRPr="00520A50">
        <w:rPr>
          <w:rFonts w:ascii="Times New Roman" w:eastAsia="TimesNewRomanPSMT" w:hAnsi="Times New Roman" w:cs="Times New Roman"/>
          <w:b/>
          <w:sz w:val="28"/>
          <w:szCs w:val="28"/>
        </w:rPr>
        <w:t>Обробка</w:t>
      </w:r>
      <w:proofErr w:type="spellEnd"/>
      <w:r w:rsidRPr="00520A5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520A50">
        <w:rPr>
          <w:rFonts w:ascii="Times New Roman" w:eastAsia="TimesNewRomanPSMT" w:hAnsi="Times New Roman" w:cs="Times New Roman"/>
          <w:b/>
          <w:sz w:val="28"/>
          <w:szCs w:val="28"/>
        </w:rPr>
        <w:t>інструментів</w:t>
      </w:r>
      <w:proofErr w:type="spellEnd"/>
    </w:p>
    <w:p w14:paraId="34A18773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Обробка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індивідуальних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стоматологічних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наборів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іншого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інструментарію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й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обладнання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загального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</w:p>
    <w:p w14:paraId="33D607D1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3.1.1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Індивідуальні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набори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(лоток,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пінцет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зонд, гладилка,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елеватор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шпатель)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підлягати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всім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3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етапам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34F6B561" w14:textId="77777777" w:rsidR="00AD4937" w:rsidRPr="00CA4DC3" w:rsidRDefault="00AD4937" w:rsidP="00CA4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рекомендується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використовувати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препарати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Дескоцид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14:paraId="77992144" w14:textId="77777777" w:rsidR="00AD4937" w:rsidRPr="00CA4DC3" w:rsidRDefault="00AD4937" w:rsidP="00CA4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передстерилізаційному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очищенню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Триацид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14:paraId="489E19C9" w14:textId="77777777" w:rsidR="00713554" w:rsidRPr="00CA4DC3" w:rsidRDefault="00713554" w:rsidP="00CA4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стерилізації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автоклав класу В).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745021C9" w14:textId="77777777" w:rsidR="00432CC0" w:rsidRPr="00CA4DC3" w:rsidRDefault="00432CC0" w:rsidP="00CA4DC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ПСО механізованим способом проводиться з використанням мийно-дезінфекційних машин та ультразвукового устаткування відповідно до інструкції з експлуатації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12D2031" w14:textId="77777777" w:rsidR="00432CC0" w:rsidRPr="00CA4DC3" w:rsidRDefault="00432CC0" w:rsidP="00CA4DC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Процес дезінфекції та очищення можна поєднати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термодезінфекторі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7B38E185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3.1.2. </w:t>
      </w:r>
      <w:r w:rsidR="00713554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Інструменти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були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13554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про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стерилізовані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спеціальних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пакетах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стерилізації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зберігаються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пакетах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згідно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строків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були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заявлені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виробником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при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умові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цілісності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пакету.</w:t>
      </w:r>
    </w:p>
    <w:p w14:paraId="5030B6D5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3.1.</w:t>
      </w:r>
      <w:r w:rsidR="00713554" w:rsidRPr="00CA4DC3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Пустер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тримачі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щіточок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застосовуються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реставрації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підлягають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кожного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пацієнта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7E2EB9B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3.1.</w:t>
      </w:r>
      <w:r w:rsidR="00713554" w:rsidRPr="00CA4DC3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Щіточки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реставрації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гутаперчеві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штифти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використовуються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одноразово,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чого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дезінфікуються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утилізуються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7759E88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3.1.</w:t>
      </w:r>
      <w:r w:rsidR="00713554" w:rsidRPr="00CA4DC3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Карпульні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металічні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ін’єктори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проходять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усі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етапи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Поршні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пластикових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карпульних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ін’єкторів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дезінфікуються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шляхом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протирання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готовими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серветками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“</w:t>
      </w:r>
      <w:proofErr w:type="spellStart"/>
      <w:r w:rsidR="00713554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Манорапід</w:t>
      </w:r>
      <w:proofErr w:type="spellEnd"/>
      <w:r w:rsidR="00713554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="00713554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”.</w:t>
      </w:r>
    </w:p>
    <w:p w14:paraId="564F9FBF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B050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3.1.</w:t>
      </w:r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432CC0" w:rsidRPr="00CA4DC3">
        <w:rPr>
          <w:rFonts w:ascii="Times New Roman" w:eastAsia="TimesNewRomanPSMT" w:hAnsi="Times New Roman" w:cs="Times New Roman"/>
          <w:sz w:val="28"/>
          <w:szCs w:val="28"/>
        </w:rPr>
        <w:t>Слиновідсмоктувачі</w:t>
      </w:r>
      <w:proofErr w:type="spellEnd"/>
      <w:r w:rsidR="00432CC0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використовуються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одноразово, перед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утилізацією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підлягають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47B04225" w14:textId="77777777" w:rsidR="0093793D" w:rsidRDefault="0093793D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3.1.7</w:t>
      </w:r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CA4DC3">
        <w:rPr>
          <w:rFonts w:ascii="Times New Roman" w:eastAsia="TimesNewRomanPSMT" w:hAnsi="Times New Roman" w:cs="Times New Roman"/>
          <w:bCs/>
          <w:iCs/>
          <w:sz w:val="28"/>
          <w:szCs w:val="28"/>
          <w:lang w:val="uk-UA"/>
        </w:rPr>
        <w:t>Плювальниці</w:t>
      </w:r>
      <w:r w:rsidRPr="00CA4DC3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 після кожного пацієнта обов’язково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знеразаражують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, а наприкінці зміни та робочого дня заливають </w:t>
      </w:r>
      <w:proofErr w:type="spellStart"/>
      <w:r w:rsidRPr="00CA4DC3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дезрозчином</w:t>
      </w:r>
      <w:proofErr w:type="spellEnd"/>
      <w:r w:rsidRPr="00CA4DC3"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 при закритому отворі. </w:t>
      </w:r>
    </w:p>
    <w:p w14:paraId="4FE66486" w14:textId="77777777" w:rsidR="00520A50" w:rsidRPr="00CA4DC3" w:rsidRDefault="00520A50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4AB55C6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3.2.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Обробка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стоматологічних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борів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багаторазового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використання</w:t>
      </w:r>
      <w:proofErr w:type="spellEnd"/>
    </w:p>
    <w:p w14:paraId="4C0678C0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4DC3">
        <w:rPr>
          <w:rFonts w:ascii="Times New Roman" w:hAnsi="Times New Roman" w:cs="Times New Roman"/>
          <w:iCs/>
          <w:sz w:val="28"/>
          <w:szCs w:val="28"/>
        </w:rPr>
        <w:t xml:space="preserve">3.2.1. І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етап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дезінфекція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хімічним</w:t>
      </w:r>
      <w:proofErr w:type="spellEnd"/>
      <w:proofErr w:type="gram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методом),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використовують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ємності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ЄДПО з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решітками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фіксаторами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>:</w:t>
      </w:r>
    </w:p>
    <w:p w14:paraId="2F534634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Бори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занурюють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дезінфікуючий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розчин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(“</w:t>
      </w:r>
      <w:proofErr w:type="spellStart"/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Дескоцид</w:t>
      </w:r>
      <w:proofErr w:type="spellEnd"/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кліінк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”</w:t>
      </w:r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концентрація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експозиція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згідно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методичними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рекомендаціями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виробника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14:paraId="28B8F44F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hAnsi="Times New Roman" w:cs="Times New Roman"/>
          <w:iCs/>
          <w:sz w:val="28"/>
          <w:szCs w:val="28"/>
        </w:rPr>
        <w:t xml:space="preserve">3.2.2. ІІ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етап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передстерилізаційне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CA4DC3">
        <w:rPr>
          <w:rFonts w:ascii="Times New Roman" w:hAnsi="Times New Roman" w:cs="Times New Roman"/>
          <w:iCs/>
          <w:sz w:val="28"/>
          <w:szCs w:val="28"/>
        </w:rPr>
        <w:t>очищення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CA4DC3">
        <w:rPr>
          <w:rFonts w:ascii="Times New Roman" w:eastAsia="TimesNewRomanPSMT" w:hAnsi="Times New Roman" w:cs="Times New Roman"/>
          <w:color w:val="00B050"/>
          <w:sz w:val="28"/>
          <w:szCs w:val="28"/>
        </w:rPr>
        <w:t>.</w:t>
      </w:r>
      <w:proofErr w:type="gramEnd"/>
    </w:p>
    <w:p w14:paraId="5A81561C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4DC3">
        <w:rPr>
          <w:rFonts w:ascii="Times New Roman" w:hAnsi="Times New Roman" w:cs="Times New Roman"/>
          <w:iCs/>
          <w:sz w:val="28"/>
          <w:szCs w:val="28"/>
        </w:rPr>
        <w:t xml:space="preserve">3.2.3. ІІІ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етап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стерилізація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може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проводитися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як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фізичним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методом так і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хімічним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>.</w:t>
      </w:r>
    </w:p>
    <w:p w14:paraId="2ED16117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lastRenderedPageBreak/>
        <w:t>Стерилізація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фізичним</w:t>
      </w:r>
      <w:proofErr w:type="spellEnd"/>
      <w:r w:rsidRPr="00CA4DC3">
        <w:rPr>
          <w:rFonts w:ascii="Times New Roman" w:hAnsi="Times New Roman" w:cs="Times New Roman"/>
          <w:iCs/>
          <w:sz w:val="28"/>
          <w:szCs w:val="28"/>
        </w:rPr>
        <w:t xml:space="preserve"> методом: </w:t>
      </w:r>
      <w:proofErr w:type="spellStart"/>
      <w:r w:rsidRPr="00CA4DC3">
        <w:rPr>
          <w:rFonts w:ascii="Times New Roman" w:hAnsi="Times New Roman" w:cs="Times New Roman"/>
          <w:iCs/>
          <w:sz w:val="28"/>
          <w:szCs w:val="28"/>
        </w:rPr>
        <w:t>в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>ідкриті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чашки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Петрі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борами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стерилізують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автоклаві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31867EEE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C0468F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3.3.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Обробка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прямих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турбінних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стоматологічних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наконечників</w:t>
      </w:r>
      <w:proofErr w:type="spellEnd"/>
    </w:p>
    <w:p w14:paraId="5E5F841C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3.3.1. </w:t>
      </w:r>
      <w:r w:rsidR="0093793D"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Наконечники</w:t>
      </w:r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обробляють за допомогою експрес дезінфекції зовні </w:t>
      </w:r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методом протирання </w:t>
      </w:r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(серветки «</w:t>
      </w:r>
      <w:proofErr w:type="spellStart"/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Манорапід</w:t>
      </w:r>
      <w:proofErr w:type="spellEnd"/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).</w:t>
      </w:r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14:paraId="115C0DCD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3.2. </w:t>
      </w:r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Далі їх продувають, змазують спеціальним засобом</w:t>
      </w:r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змащують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допомогою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розпилювально-очисної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38A2CF8" w14:textId="77777777" w:rsidR="00AD4937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3.3.3. </w:t>
      </w:r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Стерилізують наконечник </w:t>
      </w:r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 спеціальних пакетах </w:t>
      </w:r>
      <w:r w:rsidR="0093793D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фізичним методом - в автоклаві В класу</w:t>
      </w:r>
      <w:r w:rsidRPr="00CA4DC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A12D26" w:rsidRPr="00CA4DC3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 xml:space="preserve">Наконечники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змінюють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кожного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пацієнта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6EBE21D" w14:textId="77777777" w:rsidR="00520A50" w:rsidRPr="00CA4DC3" w:rsidRDefault="00520A50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24E38F9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3.4.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Обробка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інструментарію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знезараження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залишків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крові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слини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ортопедичній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стоматології</w:t>
      </w:r>
      <w:proofErr w:type="spellEnd"/>
    </w:p>
    <w:p w14:paraId="5DEC520A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3.4.1.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Коронкорізи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коронкознімачі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обробляють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аналогічно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інструментарію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багаторазового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E144291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3.4.2.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Металічні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диски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алмазним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покриттям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прийому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збирають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520A5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ємності</w:t>
      </w:r>
      <w:proofErr w:type="spellEnd"/>
      <w:r w:rsidRPr="00520A5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A5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20A5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A5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розчином</w:t>
      </w:r>
      <w:proofErr w:type="spellEnd"/>
      <w:r w:rsidRPr="00520A5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A12D26" w:rsidRPr="00520A5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Дескоцид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преміум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диски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проходять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усі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етапи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передстерилізаційне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очищення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стерилізацію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A4A94F5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3.4.3.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Кам’яні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диски,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використовуються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одноразово,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застосування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вони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підлягають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утилізації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A416481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3.4.4.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Металеві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ложки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зняття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зліпків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механічно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очищають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залишків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липкої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маси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піддають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передстерилізаційному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очищенню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стерилізації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пластикові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ложки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використовують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одноразово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дезінфекції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утилізують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9B9791C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3.4.5.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Зубопротезні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шпателі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ножі-шпателі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застосовують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тільки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індивідуально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утилізують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B68159E" w14:textId="658C66CB" w:rsidR="00AD4937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3.4.7.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Відтиски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альгінатних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силіконових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матеріалів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поліефірних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смол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гідроколоїду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відтискні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ложки,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протези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мости, коронки, 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корозійностійкі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артикулятори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закладах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профілю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знезаражують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залишків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крові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слини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таким чином: </w:t>
      </w:r>
      <w:r w:rsidR="00D46A4D" w:rsidRPr="00D46A4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очищають</w:t>
      </w:r>
      <w:r w:rsidRPr="00D46A4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занурюють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дезінфікуючий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розчин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Триацид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="00A12D26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14:paraId="23121E33" w14:textId="77777777" w:rsidR="00CA4DC3" w:rsidRPr="00CA4DC3" w:rsidRDefault="00CA4DC3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91D4F2A" w14:textId="77777777" w:rsidR="00AD4937" w:rsidRPr="00CA4DC3" w:rsidRDefault="00AD4937" w:rsidP="0000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Прибирання</w:t>
      </w:r>
      <w:proofErr w:type="spellEnd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приміщень</w:t>
      </w:r>
      <w:proofErr w:type="spellEnd"/>
    </w:p>
    <w:p w14:paraId="4472C06B" w14:textId="77777777" w:rsidR="004531C1" w:rsidRPr="00CA4DC3" w:rsidRDefault="00000D18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Стоматологіч</w:t>
      </w:r>
      <w:r w:rsidR="009E4085"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клініка у своєму складі має такі</w:t>
      </w: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групи приміщень, які за функціональним призначенням поділяються на: </w:t>
      </w:r>
    </w:p>
    <w:p w14:paraId="014CB1A0" w14:textId="77777777" w:rsidR="004531C1" w:rsidRPr="00CA4DC3" w:rsidRDefault="00000D18" w:rsidP="00CA4D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загальні (коридори, сходи),</w:t>
      </w:r>
    </w:p>
    <w:p w14:paraId="7646F80D" w14:textId="77777777" w:rsidR="004531C1" w:rsidRPr="00CA4DC3" w:rsidRDefault="00000D18" w:rsidP="00CA4D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лікувально-діагностичні (терапія, хірургія, гігієна, </w:t>
      </w:r>
      <w:proofErr w:type="spellStart"/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ортодонтія</w:t>
      </w:r>
      <w:proofErr w:type="spellEnd"/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), </w:t>
      </w:r>
    </w:p>
    <w:p w14:paraId="1BA6FC05" w14:textId="77777777" w:rsidR="004531C1" w:rsidRPr="00CA4DC3" w:rsidRDefault="00000D18" w:rsidP="00CA4D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службові (ординаторські, адміністративні),</w:t>
      </w:r>
    </w:p>
    <w:p w14:paraId="701EFD0B" w14:textId="77777777" w:rsidR="004531C1" w:rsidRPr="00CA4DC3" w:rsidRDefault="00000D18" w:rsidP="00CA4D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побутові (туалети, кухні),</w:t>
      </w:r>
    </w:p>
    <w:p w14:paraId="6FDE75CC" w14:textId="77777777" w:rsidR="004531C1" w:rsidRPr="00CA4DC3" w:rsidRDefault="00000D18" w:rsidP="00CA4D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зуботехнічні</w:t>
      </w:r>
      <w:proofErr w:type="spellEnd"/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</w:p>
    <w:p w14:paraId="4459F50A" w14:textId="77777777" w:rsidR="004531C1" w:rsidRPr="00CA4DC3" w:rsidRDefault="00000D18" w:rsidP="00CA4D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технічні приміщення (компресорна, пральня, кімната зберігання </w:t>
      </w:r>
      <w:proofErr w:type="spellStart"/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прибирального</w:t>
      </w:r>
      <w:proofErr w:type="spellEnd"/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інвентаря, зберігання відходів, склад матеріалів, зберігання медичних відходів).</w:t>
      </w:r>
    </w:p>
    <w:p w14:paraId="4A1A6A0E" w14:textId="77777777" w:rsidR="009E4085" w:rsidRPr="00CA4DC3" w:rsidRDefault="009E4085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Види прибирання:</w:t>
      </w:r>
    </w:p>
    <w:p w14:paraId="72638ABA" w14:textId="77777777" w:rsidR="004531C1" w:rsidRPr="00CA4DC3" w:rsidRDefault="00000D18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 Попереднє прибирання</w:t>
      </w:r>
    </w:p>
    <w:p w14:paraId="6FCDF422" w14:textId="77777777" w:rsidR="004531C1" w:rsidRPr="00CA4DC3" w:rsidRDefault="00000D18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2. Поточне прибирання</w:t>
      </w:r>
    </w:p>
    <w:p w14:paraId="4B1BB237" w14:textId="77777777" w:rsidR="004531C1" w:rsidRPr="00CA4DC3" w:rsidRDefault="00000D18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3. Заключне прибирання</w:t>
      </w:r>
    </w:p>
    <w:p w14:paraId="0090B72F" w14:textId="77777777" w:rsidR="004531C1" w:rsidRDefault="00000D18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4. Генеральне прибирання</w:t>
      </w:r>
    </w:p>
    <w:p w14:paraId="4AD03953" w14:textId="77777777" w:rsidR="00520A50" w:rsidRPr="00CA4DC3" w:rsidRDefault="00520A50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1340849" w14:textId="77777777" w:rsidR="009E4085" w:rsidRPr="00CA4DC3" w:rsidRDefault="009E408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4.1</w:t>
      </w: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000D1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80"/>
          <w:szCs w:val="80"/>
          <w:lang w:val="uk-UA"/>
        </w:rPr>
        <w:t xml:space="preserve"> </w:t>
      </w:r>
      <w:r w:rsidRPr="00CA4DC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Попереднє/заключне прибирання</w:t>
      </w:r>
    </w:p>
    <w:p w14:paraId="342EA360" w14:textId="77777777" w:rsidR="004531C1" w:rsidRPr="00CA4DC3" w:rsidRDefault="00000D18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Попереднє: щоденне прибирання проводиться перед початком роботи. Включає вологе прибирання всіх поверхонь - робочі поверхні стоматологічних меблів, стоматологічних установок, обладнання, приладів та підлоги. </w:t>
      </w:r>
    </w:p>
    <w:p w14:paraId="7C3E5EF5" w14:textId="77777777" w:rsidR="004531C1" w:rsidRPr="00CA4DC3" w:rsidRDefault="00000D18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Заключне: щоденне прибирання в кінці робочого дня. Виконуються процедури, аналогічні попереднім.</w:t>
      </w:r>
    </w:p>
    <w:p w14:paraId="7FCDC8F9" w14:textId="77777777" w:rsidR="009E4085" w:rsidRPr="00CA4DC3" w:rsidRDefault="009E4085" w:rsidP="00CA4D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A3EEEC" w14:textId="77777777" w:rsidR="00AD4937" w:rsidRPr="00CA4DC3" w:rsidRDefault="009E4085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4.2</w:t>
      </w:r>
      <w:r w:rsidR="00AD4937"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="00AD4937"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Поточне</w:t>
      </w:r>
      <w:proofErr w:type="spellEnd"/>
      <w:r w:rsidR="00AD4937"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hAnsi="Times New Roman" w:cs="Times New Roman"/>
          <w:b/>
          <w:bCs/>
          <w:iCs/>
          <w:sz w:val="28"/>
          <w:szCs w:val="28"/>
        </w:rPr>
        <w:t>прибирання</w:t>
      </w:r>
      <w:proofErr w:type="spellEnd"/>
    </w:p>
    <w:p w14:paraId="70118DF3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4.</w:t>
      </w:r>
      <w:r w:rsidR="00F301D8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2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301D8" w:rsidRPr="00CA4DC3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Всі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приміщення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обладнання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інвентар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повинні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утримуватися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чистоті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Для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покращення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гігієнічних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умов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зниження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мікробного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забруднення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обладнання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повітря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стоматологічній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клініці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проводяться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поточна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6C7FA8A6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4.</w:t>
      </w:r>
      <w:r w:rsidR="00F301D8" w:rsidRPr="00CA4DC3">
        <w:rPr>
          <w:rFonts w:ascii="Times New Roman" w:eastAsia="TimesNewRomanPSMT" w:hAnsi="Times New Roman" w:cs="Times New Roman"/>
          <w:sz w:val="28"/>
          <w:szCs w:val="28"/>
        </w:rPr>
        <w:t>2.2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Поточна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дезінфекція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приміщеннях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лікувально-діагностичного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призначення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проводиться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дворазово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застосуванням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дезінфікуючих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засобів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При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цьому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суворо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дотримуються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послідовності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7875CE6E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протирають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стіл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для стерильного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матеріалу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A7D41FA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шафи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медикаментами,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маніпуляційний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стіл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25902F1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стоматологічні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крісла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BD29956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підвіконня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9516483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радіатори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2289E190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двері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E9F2157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раковини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9CEB9C8" w14:textId="77777777" w:rsidR="00AD4937" w:rsidRPr="00CA4DC3" w:rsidRDefault="00AD4937" w:rsidP="00CA4D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останню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чергу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підлогу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6ABA09D1" w14:textId="77777777" w:rsidR="00F301D8" w:rsidRPr="00CA4DC3" w:rsidRDefault="00F301D8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4.2.3. Швидка (екстрена) дезінфекція об’єктів медичного призначення є надійною профілактикою ІПНМД і проводиться після кожного пацієнта.</w:t>
      </w:r>
    </w:p>
    <w:p w14:paraId="7E1780CC" w14:textId="77777777" w:rsidR="004531C1" w:rsidRPr="00CA4DC3" w:rsidRDefault="00000D18" w:rsidP="00CA4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Поверхню столика лікаря-стоматолога 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обробляють після кожного пацієнта. </w:t>
      </w:r>
    </w:p>
    <w:p w14:paraId="66B50532" w14:textId="77777777" w:rsidR="004531C1" w:rsidRPr="00CA4DC3" w:rsidRDefault="00000D18" w:rsidP="00CA4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 разі </w:t>
      </w:r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забруднення підлоги, столів, обладнання 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слиною від хворого місце забруднення обробляють засобом для швидкої дезінфекції із подальшим прибиранням або протирають місце забруднення серветкою, рясно змоченій цим розчином. Підлогу миють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мопом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49954F5E" w14:textId="77777777" w:rsidR="004531C1" w:rsidRPr="00CA4DC3" w:rsidRDefault="00000D18" w:rsidP="00CA4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Стоматологічні установки та їх компоненти (крісла, плювальниці, ручки світильників та столиків лікаря і </w:t>
      </w:r>
      <w:proofErr w:type="spellStart"/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т.д</w:t>
      </w:r>
      <w:proofErr w:type="spellEnd"/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.) 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знезаражують після кожного пацієнта шляхом екстреної дезінфекції.</w:t>
      </w:r>
    </w:p>
    <w:p w14:paraId="00129AD3" w14:textId="77777777" w:rsidR="004531C1" w:rsidRPr="00CA4DC3" w:rsidRDefault="00000D18" w:rsidP="00CA4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Прилади (мобільні рентгени, цифрові сканери, </w:t>
      </w:r>
      <w:proofErr w:type="spellStart"/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фотополімерні</w:t>
      </w:r>
      <w:proofErr w:type="spellEnd"/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 лампи включно зі світловодами і </w:t>
      </w:r>
      <w:proofErr w:type="spellStart"/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>т.д</w:t>
      </w:r>
      <w:proofErr w:type="spellEnd"/>
      <w:r w:rsidRPr="00CA4DC3"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  <w:t xml:space="preserve">.), фотоапарати, мобільні телефони </w:t>
      </w: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ретельно протирають серветкою, змоченою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дезрозчином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або застосовують екстрену дезінфекцію.</w:t>
      </w:r>
    </w:p>
    <w:p w14:paraId="64CA43AD" w14:textId="77777777" w:rsidR="00AD4937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E933870" w14:textId="77777777" w:rsidR="00520A50" w:rsidRDefault="00520A50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0E8FA14" w14:textId="77777777" w:rsidR="00520A50" w:rsidRPr="00CA4DC3" w:rsidRDefault="00520A50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4CE9F7D" w14:textId="77777777" w:rsidR="00AD4937" w:rsidRPr="00CA4DC3" w:rsidRDefault="00CA4DC3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4.3</w:t>
      </w:r>
      <w:r w:rsidR="00AD4937" w:rsidRPr="00CA4DC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AD4937" w:rsidRPr="00CA4DC3">
        <w:rPr>
          <w:rFonts w:ascii="Times New Roman" w:hAnsi="Times New Roman" w:cs="Times New Roman"/>
          <w:b/>
          <w:iCs/>
          <w:sz w:val="28"/>
          <w:szCs w:val="28"/>
        </w:rPr>
        <w:t>Генеральне</w:t>
      </w:r>
      <w:proofErr w:type="spellEnd"/>
      <w:r w:rsidR="00AD4937" w:rsidRPr="00CA4D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hAnsi="Times New Roman" w:cs="Times New Roman"/>
          <w:b/>
          <w:iCs/>
          <w:sz w:val="28"/>
          <w:szCs w:val="28"/>
        </w:rPr>
        <w:t>прибирання</w:t>
      </w:r>
      <w:proofErr w:type="spellEnd"/>
    </w:p>
    <w:p w14:paraId="35C97087" w14:textId="77777777" w:rsidR="00AD4937" w:rsidRPr="00CA4DC3" w:rsidRDefault="00CA4DC3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4.3</w:t>
      </w:r>
      <w:r w:rsidR="00AD4937" w:rsidRPr="00CA4DC3">
        <w:rPr>
          <w:rFonts w:ascii="Times New Roman" w:hAnsi="Times New Roman" w:cs="Times New Roman"/>
          <w:iCs/>
          <w:sz w:val="28"/>
          <w:szCs w:val="28"/>
        </w:rPr>
        <w:t xml:space="preserve">.1. </w:t>
      </w:r>
      <w:proofErr w:type="spellStart"/>
      <w:r w:rsidR="00AD4937" w:rsidRPr="00CA4DC3">
        <w:rPr>
          <w:rFonts w:ascii="Times New Roman" w:hAnsi="Times New Roman" w:cs="Times New Roman"/>
          <w:iCs/>
          <w:sz w:val="28"/>
          <w:szCs w:val="28"/>
        </w:rPr>
        <w:t>Генеральне</w:t>
      </w:r>
      <w:proofErr w:type="spellEnd"/>
      <w:r w:rsidR="00AD4937" w:rsidRPr="00CA4D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hAnsi="Times New Roman" w:cs="Times New Roman"/>
          <w:iCs/>
          <w:sz w:val="28"/>
          <w:szCs w:val="28"/>
        </w:rPr>
        <w:t>прибирання</w:t>
      </w:r>
      <w:proofErr w:type="spellEnd"/>
      <w:r w:rsidR="00AD4937" w:rsidRPr="00CA4D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приміщеннях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лікувально-діагностичного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призначення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проводять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один раз за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тиждень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зі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звільненням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приміщення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устаткування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меблів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іншого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інвентарю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EB53B4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4</w:t>
      </w:r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етапи</w:t>
      </w:r>
      <w:proofErr w:type="spellEnd"/>
      <w:r w:rsidR="00AD4937" w:rsidRPr="00CA4DC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0BEEB719" w14:textId="77777777" w:rsidR="004531C1" w:rsidRPr="00CA4DC3" w:rsidRDefault="00000D18" w:rsidP="00CA4D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Спочатку з приміщення видаляють сміття і медичні відходи, зібрані в контейнери</w:t>
      </w:r>
    </w:p>
    <w:p w14:paraId="5FF2FB91" w14:textId="77777777" w:rsidR="004531C1" w:rsidRPr="00CA4DC3" w:rsidRDefault="00000D18" w:rsidP="00CA4D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Протирають стелю, стіни (від менш забруднених до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більшзабруднених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) зон</w:t>
      </w:r>
    </w:p>
    <w:p w14:paraId="07A9E071" w14:textId="77777777" w:rsidR="004531C1" w:rsidRPr="00CA4DC3" w:rsidRDefault="00000D18" w:rsidP="00CA4D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Ганчірками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змоченими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дезінфікуючому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розчині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протирають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світильники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опалювальні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батареї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меблі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поверхні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апаратів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приладі</w:t>
      </w:r>
      <w:proofErr w:type="spellEnd"/>
    </w:p>
    <w:p w14:paraId="1B13FEB5" w14:textId="77777777" w:rsidR="004531C1" w:rsidRPr="00CA4DC3" w:rsidRDefault="00000D18" w:rsidP="00CA4D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Закінчують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миттям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підлоги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починаючи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 далекого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кінця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кімнати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ретельно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вимиваючи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кути,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плінтуси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підлогу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біля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них по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усьому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периметру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кімнати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потім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миють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центральну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частину</w:t>
      </w:r>
      <w:proofErr w:type="spellEnd"/>
      <w:r w:rsidR="00EB53B4" w:rsidRP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691F2D4F" w14:textId="77777777" w:rsidR="00AD4937" w:rsidRPr="00CA4DC3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4DC3">
        <w:rPr>
          <w:rFonts w:ascii="Times New Roman" w:eastAsia="TimesNewRomanPSMT" w:hAnsi="Times New Roman" w:cs="Times New Roman"/>
          <w:sz w:val="28"/>
          <w:szCs w:val="28"/>
        </w:rPr>
        <w:t>4.</w:t>
      </w:r>
      <w:r w:rsidR="00CA4DC3">
        <w:rPr>
          <w:rFonts w:ascii="Times New Roman" w:eastAsia="TimesNewRomanPSMT" w:hAnsi="Times New Roman" w:cs="Times New Roman"/>
          <w:sz w:val="28"/>
          <w:szCs w:val="28"/>
          <w:lang w:val="uk-UA"/>
        </w:rPr>
        <w:t>3</w:t>
      </w:r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.2.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Генеральне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приміщень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загального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службового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призначення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проводиться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затвердженим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графіком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рідше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1 разу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місяць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ретельним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миттям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стелі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стін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підлоги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описаною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вище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методикою, а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усього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устаткування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меблів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світильників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захисних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жалюзі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тощо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C1A1B72" w14:textId="77777777" w:rsidR="00B94106" w:rsidRPr="00CA4DC3" w:rsidRDefault="00B94106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Періодичність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приміщень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залежить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їхнього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функціонального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призначення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(табл.2.)</w:t>
      </w:r>
    </w:p>
    <w:p w14:paraId="409BC5E5" w14:textId="77777777" w:rsidR="00B94106" w:rsidRPr="00CA4DC3" w:rsidRDefault="00B94106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303C82C" w14:textId="77777777" w:rsidR="00B94106" w:rsidRPr="00CA4DC3" w:rsidRDefault="00B94106" w:rsidP="00CA4DC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Кратність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проведення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приміщень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r w:rsidRPr="00CA4D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CA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використанням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«VERMOP»</w:t>
      </w:r>
    </w:p>
    <w:p w14:paraId="3322FBA1" w14:textId="77777777" w:rsidR="00B94106" w:rsidRPr="00CA4DC3" w:rsidRDefault="00B94106" w:rsidP="00CA4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A4DC3">
        <w:rPr>
          <w:rFonts w:ascii="Times New Roman" w:eastAsia="TimesNewRomanPSMT" w:hAnsi="Times New Roman" w:cs="Times New Roman"/>
          <w:sz w:val="28"/>
          <w:szCs w:val="28"/>
        </w:rPr>
        <w:t>Таблиця</w:t>
      </w:r>
      <w:proofErr w:type="spellEnd"/>
      <w:r w:rsidRPr="00CA4DC3">
        <w:rPr>
          <w:rFonts w:ascii="Times New Roman" w:eastAsia="TimesNewRomanPSMT" w:hAnsi="Times New Roman" w:cs="Times New Roman"/>
          <w:sz w:val="28"/>
          <w:szCs w:val="28"/>
        </w:rPr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80"/>
        <w:gridCol w:w="3118"/>
      </w:tblGrid>
      <w:tr w:rsidR="00B94106" w:rsidRPr="00CA4DC3" w14:paraId="7C0D3F40" w14:textId="77777777" w:rsidTr="007D090B">
        <w:tc>
          <w:tcPr>
            <w:tcW w:w="3285" w:type="dxa"/>
            <w:shd w:val="clear" w:color="auto" w:fill="auto"/>
          </w:tcPr>
          <w:p w14:paraId="601C1971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Функціональні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108E89B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Поточне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DD05302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Генеральне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прибирання</w:t>
            </w:r>
            <w:proofErr w:type="spellEnd"/>
          </w:p>
        </w:tc>
      </w:tr>
      <w:tr w:rsidR="00B94106" w:rsidRPr="00CA4DC3" w14:paraId="7C307FAD" w14:textId="77777777" w:rsidTr="007D090B">
        <w:tc>
          <w:tcPr>
            <w:tcW w:w="9855" w:type="dxa"/>
            <w:gridSpan w:val="3"/>
            <w:shd w:val="clear" w:color="auto" w:fill="auto"/>
          </w:tcPr>
          <w:p w14:paraId="23407E0D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</w:tr>
      <w:tr w:rsidR="00B94106" w:rsidRPr="00CA4DC3" w14:paraId="7F2F98EC" w14:textId="77777777" w:rsidTr="007D090B">
        <w:tc>
          <w:tcPr>
            <w:tcW w:w="3285" w:type="dxa"/>
            <w:shd w:val="clear" w:color="auto" w:fill="auto"/>
          </w:tcPr>
          <w:p w14:paraId="6B9F1092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Вестибюль,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довідкова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служба,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реєстратура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гардероб,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хол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, коридор, сходи</w:t>
            </w:r>
          </w:p>
        </w:tc>
        <w:tc>
          <w:tcPr>
            <w:tcW w:w="3285" w:type="dxa"/>
            <w:shd w:val="clear" w:color="auto" w:fill="auto"/>
          </w:tcPr>
          <w:p w14:paraId="504BB3A3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2 рази в день</w:t>
            </w:r>
          </w:p>
        </w:tc>
        <w:tc>
          <w:tcPr>
            <w:tcW w:w="3285" w:type="dxa"/>
            <w:shd w:val="clear" w:color="auto" w:fill="auto"/>
          </w:tcPr>
          <w:p w14:paraId="03376523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</w:tr>
      <w:tr w:rsidR="00B94106" w:rsidRPr="00CA4DC3" w14:paraId="10974755" w14:textId="77777777" w:rsidTr="007D090B">
        <w:tc>
          <w:tcPr>
            <w:tcW w:w="9855" w:type="dxa"/>
            <w:gridSpan w:val="3"/>
            <w:shd w:val="clear" w:color="auto" w:fill="auto"/>
          </w:tcPr>
          <w:p w14:paraId="600A9231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Лікувально-діагностичні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</w:tr>
      <w:tr w:rsidR="00B94106" w:rsidRPr="00CA4DC3" w14:paraId="354E3927" w14:textId="77777777" w:rsidTr="007D090B">
        <w:tc>
          <w:tcPr>
            <w:tcW w:w="3285" w:type="dxa"/>
            <w:shd w:val="clear" w:color="auto" w:fill="auto"/>
          </w:tcPr>
          <w:p w14:paraId="16984014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стоматолога-ортопеда, -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треапевта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69DEFB95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 рази в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зміну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2A666570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B94106" w:rsidRPr="00CA4DC3" w14:paraId="6819AF06" w14:textId="77777777" w:rsidTr="007D090B">
        <w:tc>
          <w:tcPr>
            <w:tcW w:w="3285" w:type="dxa"/>
            <w:shd w:val="clear" w:color="auto" w:fill="auto"/>
          </w:tcPr>
          <w:p w14:paraId="14F3613E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Маніпуляційні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процедурні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14:paraId="57E6335B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 рази в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зміну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54D0DDD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B94106" w:rsidRPr="00CA4DC3" w14:paraId="6DFA3B7D" w14:textId="77777777" w:rsidTr="007D090B">
        <w:tc>
          <w:tcPr>
            <w:tcW w:w="3285" w:type="dxa"/>
            <w:shd w:val="clear" w:color="auto" w:fill="auto"/>
          </w:tcPr>
          <w:p w14:paraId="3C5C6DEB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Мала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операційна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40F1AA0F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Після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кожної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операції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1215EB8D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B94106" w:rsidRPr="00CA4DC3" w14:paraId="40F24387" w14:textId="77777777" w:rsidTr="007D090B">
        <w:tc>
          <w:tcPr>
            <w:tcW w:w="3285" w:type="dxa"/>
            <w:shd w:val="clear" w:color="auto" w:fill="auto"/>
          </w:tcPr>
          <w:p w14:paraId="33C91E40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Стерилізаційні</w:t>
            </w:r>
            <w:proofErr w:type="spellEnd"/>
          </w:p>
          <w:p w14:paraId="459A5032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(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брудна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і стерильна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зони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4C036AED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кінці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зміни</w:t>
            </w:r>
            <w:proofErr w:type="spellEnd"/>
          </w:p>
          <w:p w14:paraId="3A29DAFE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менше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разів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добу</w:t>
            </w:r>
          </w:p>
        </w:tc>
        <w:tc>
          <w:tcPr>
            <w:tcW w:w="3285" w:type="dxa"/>
            <w:shd w:val="clear" w:color="auto" w:fill="auto"/>
          </w:tcPr>
          <w:p w14:paraId="72C31464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B94106" w:rsidRPr="00CA4DC3" w14:paraId="3F7FACB1" w14:textId="77777777" w:rsidTr="007D090B">
        <w:tc>
          <w:tcPr>
            <w:tcW w:w="3285" w:type="dxa"/>
            <w:shd w:val="clear" w:color="auto" w:fill="auto"/>
          </w:tcPr>
          <w:p w14:paraId="29156DFB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Рентген-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кабінет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6290B27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кінці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5F9DB042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B94106" w:rsidRPr="00CA4DC3" w14:paraId="42361E9D" w14:textId="77777777" w:rsidTr="007D090B">
        <w:tc>
          <w:tcPr>
            <w:tcW w:w="9855" w:type="dxa"/>
            <w:gridSpan w:val="3"/>
            <w:shd w:val="clear" w:color="auto" w:fill="auto"/>
          </w:tcPr>
          <w:p w14:paraId="2010DE8A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Службово-побутові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</w:tr>
      <w:tr w:rsidR="00B94106" w:rsidRPr="00CA4DC3" w14:paraId="3FE28F57" w14:textId="77777777" w:rsidTr="007D090B">
        <w:tc>
          <w:tcPr>
            <w:tcW w:w="3285" w:type="dxa"/>
            <w:shd w:val="clear" w:color="auto" w:fill="auto"/>
          </w:tcPr>
          <w:p w14:paraId="314135A4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Службові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2DB3AECB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3285" w:type="dxa"/>
            <w:shd w:val="clear" w:color="auto" w:fill="auto"/>
          </w:tcPr>
          <w:p w14:paraId="61456FE5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</w:tr>
      <w:tr w:rsidR="00B94106" w:rsidRPr="00CA4DC3" w14:paraId="6914C177" w14:textId="77777777" w:rsidTr="007D090B">
        <w:tc>
          <w:tcPr>
            <w:tcW w:w="3285" w:type="dxa"/>
            <w:shd w:val="clear" w:color="auto" w:fill="auto"/>
          </w:tcPr>
          <w:p w14:paraId="71A1CCB3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Зуботехнічна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лабораторія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6736F5E5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2 рази в день</w:t>
            </w:r>
          </w:p>
        </w:tc>
        <w:tc>
          <w:tcPr>
            <w:tcW w:w="3285" w:type="dxa"/>
            <w:shd w:val="clear" w:color="auto" w:fill="auto"/>
          </w:tcPr>
          <w:p w14:paraId="42845098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1 раз в тиждень</w:t>
            </w:r>
          </w:p>
        </w:tc>
      </w:tr>
      <w:tr w:rsidR="00B94106" w:rsidRPr="00CA4DC3" w14:paraId="7A6E22C0" w14:textId="77777777" w:rsidTr="007D090B">
        <w:tc>
          <w:tcPr>
            <w:tcW w:w="3285" w:type="dxa"/>
            <w:shd w:val="clear" w:color="auto" w:fill="auto"/>
          </w:tcPr>
          <w:p w14:paraId="5C4EE1CC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Гіпсова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59393AB5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038E054E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94106" w:rsidRPr="00CA4DC3" w14:paraId="1E6BA66C" w14:textId="77777777" w:rsidTr="007D090B">
        <w:tc>
          <w:tcPr>
            <w:tcW w:w="3285" w:type="dxa"/>
            <w:shd w:val="clear" w:color="auto" w:fill="auto"/>
          </w:tcPr>
          <w:p w14:paraId="6E382066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Кімната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їжі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7A3FE49C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2 рази на добу</w:t>
            </w:r>
          </w:p>
        </w:tc>
        <w:tc>
          <w:tcPr>
            <w:tcW w:w="3285" w:type="dxa"/>
            <w:shd w:val="clear" w:color="auto" w:fill="auto"/>
          </w:tcPr>
          <w:p w14:paraId="003222BF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B94106" w:rsidRPr="00CA4DC3" w14:paraId="05B06B8D" w14:textId="77777777" w:rsidTr="007D090B">
        <w:tc>
          <w:tcPr>
            <w:tcW w:w="3285" w:type="dxa"/>
            <w:shd w:val="clear" w:color="auto" w:fill="auto"/>
          </w:tcPr>
          <w:p w14:paraId="22DC3715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Санітарна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кімната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туалети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14:paraId="7539EB2E" w14:textId="77777777" w:rsidR="00B94106" w:rsidRPr="00CA4DC3" w:rsidRDefault="00B94106" w:rsidP="00CA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менше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разів</w:t>
            </w:r>
            <w:proofErr w:type="spellEnd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добу</w:t>
            </w:r>
          </w:p>
        </w:tc>
        <w:tc>
          <w:tcPr>
            <w:tcW w:w="3285" w:type="dxa"/>
            <w:shd w:val="clear" w:color="auto" w:fill="auto"/>
          </w:tcPr>
          <w:p w14:paraId="4A0039A6" w14:textId="77777777" w:rsidR="00B94106" w:rsidRPr="00CA4DC3" w:rsidRDefault="00B94106" w:rsidP="00CA4DC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 на </w:t>
            </w:r>
            <w:proofErr w:type="spellStart"/>
            <w:r w:rsidRPr="00CA4DC3">
              <w:rPr>
                <w:rFonts w:ascii="Times New Roman" w:eastAsia="TimesNewRomanPSMT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</w:tbl>
    <w:p w14:paraId="5C1AB652" w14:textId="77777777" w:rsidR="00B94106" w:rsidRPr="00CA4DC3" w:rsidRDefault="00B94106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7D1472D" w14:textId="77777777" w:rsidR="00EB53B4" w:rsidRDefault="00CA4DC3" w:rsidP="00CA4D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4.4. </w:t>
      </w:r>
      <w:proofErr w:type="spellStart"/>
      <w:r w:rsidR="00EB53B4" w:rsidRPr="00CA4DC3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Прибирадьний</w:t>
      </w:r>
      <w:proofErr w:type="spellEnd"/>
      <w:r w:rsidR="00EB53B4" w:rsidRPr="00CA4DC3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інвентар</w:t>
      </w:r>
    </w:p>
    <w:p w14:paraId="02A44598" w14:textId="77777777" w:rsidR="00520A50" w:rsidRPr="00E85CE5" w:rsidRDefault="00520A50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Згідно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діючих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нормативних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актів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в закладах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стоматологічного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профілю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здійснюється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двох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відер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замочених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мопів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. Для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використання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рекомендовано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сист</w:t>
      </w:r>
      <w:r w:rsidR="00E85CE5" w:rsidRPr="00E85CE5">
        <w:rPr>
          <w:rFonts w:ascii="Times New Roman" w:eastAsia="TimesNewRomanPSMT" w:hAnsi="Times New Roman" w:cs="Times New Roman"/>
          <w:sz w:val="28"/>
          <w:szCs w:val="28"/>
        </w:rPr>
        <w:t>еми</w:t>
      </w:r>
      <w:proofErr w:type="spellEnd"/>
      <w:r w:rsidR="00E85CE5" w:rsidRPr="00E85CE5">
        <w:rPr>
          <w:rFonts w:ascii="Times New Roman" w:eastAsia="TimesNewRomanPSMT" w:hAnsi="Times New Roman" w:cs="Times New Roman"/>
          <w:sz w:val="28"/>
          <w:szCs w:val="28"/>
        </w:rPr>
        <w:t xml:space="preserve"> AQUVA 2х17л, </w:t>
      </w:r>
      <w:proofErr w:type="spellStart"/>
      <w:r w:rsidR="00E85CE5" w:rsidRPr="00E85CE5">
        <w:rPr>
          <w:rFonts w:ascii="Times New Roman" w:eastAsia="TimesNewRomanPSMT" w:hAnsi="Times New Roman" w:cs="Times New Roman"/>
          <w:sz w:val="28"/>
          <w:szCs w:val="28"/>
        </w:rPr>
        <w:t>AquvaViz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Mistral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Moboxx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30E8D31" w14:textId="77777777" w:rsidR="00520A50" w:rsidRPr="00E85CE5" w:rsidRDefault="00520A50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Застосовується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швабр та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мопів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моп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на 15-20 м</w:t>
      </w:r>
      <w:proofErr w:type="gramStart"/>
      <w:r w:rsidRPr="00E85CE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85CE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>).</w:t>
      </w:r>
    </w:p>
    <w:p w14:paraId="104B7AC1" w14:textId="77777777" w:rsidR="00520A50" w:rsidRPr="00E85CE5" w:rsidRDefault="00520A50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hAnsi="Times New Roman" w:cs="Times New Roman"/>
          <w:sz w:val="28"/>
          <w:szCs w:val="28"/>
        </w:rPr>
        <w:t>Розділений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маркований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прибиральний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для поточного і генерального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прибирань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>.</w:t>
      </w:r>
    </w:p>
    <w:p w14:paraId="3AB10286" w14:textId="77777777" w:rsidR="00520A50" w:rsidRPr="00E85CE5" w:rsidRDefault="00520A50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робочих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приміщень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загальних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приміщень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здійснюється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окремими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системами.</w:t>
      </w:r>
    </w:p>
    <w:p w14:paraId="33BAA24D" w14:textId="77777777" w:rsidR="00520A50" w:rsidRPr="00E85CE5" w:rsidRDefault="00520A50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Д</w:t>
      </w: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ля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хірургічних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приміщень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обов’язково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використовується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окрема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система.</w:t>
      </w:r>
    </w:p>
    <w:p w14:paraId="19F132BA" w14:textId="77777777" w:rsidR="00520A50" w:rsidRPr="00E85CE5" w:rsidRDefault="00E85CE5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>якості</w:t>
      </w:r>
      <w:proofErr w:type="spellEnd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>деззасобів</w:t>
      </w:r>
      <w:proofErr w:type="spellEnd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>рекомендується</w:t>
      </w:r>
      <w:proofErr w:type="spellEnd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>використовувати</w:t>
      </w:r>
      <w:proofErr w:type="spellEnd"/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Триацид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», «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Дескоцид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преміум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клінік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="00520A50" w:rsidRPr="00E85C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533B960" w14:textId="77777777" w:rsidR="00520A50" w:rsidRPr="00E85CE5" w:rsidRDefault="00520A50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Весь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інвентар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прибирання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повинен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зберігатися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окремому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приміщенні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шафі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C5B6D5E" w14:textId="77777777" w:rsidR="00AD4937" w:rsidRPr="00E85CE5" w:rsidRDefault="00AD4937" w:rsidP="00E8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Після використання інвентар (серветки,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мопи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 обов’язково занурюють у один із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дезрозчинів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потім промивають і висушують. Або одразу перуть в автоматичній пральній машині з засобом </w:t>
      </w:r>
      <w:r w:rsidR="00700D24"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Дезеліт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Т-60</w:t>
      </w:r>
      <w:r w:rsidR="00700D24"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Pr="00E85C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</w:p>
    <w:p w14:paraId="1A7F92A8" w14:textId="77777777" w:rsidR="00AD4937" w:rsidRPr="00E85CE5" w:rsidRDefault="00AD4937" w:rsidP="00C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B29F2E7" w14:textId="77777777" w:rsidR="00AD4937" w:rsidRPr="00E85CE5" w:rsidRDefault="00AD4937" w:rsidP="00000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b/>
          <w:sz w:val="28"/>
          <w:szCs w:val="28"/>
        </w:rPr>
        <w:t>5.</w:t>
      </w: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5CE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E85CE5">
        <w:rPr>
          <w:rFonts w:ascii="Times New Roman" w:hAnsi="Times New Roman" w:cs="Times New Roman"/>
          <w:b/>
          <w:sz w:val="28"/>
          <w:szCs w:val="28"/>
        </w:rPr>
        <w:t>утилізації</w:t>
      </w:r>
      <w:proofErr w:type="spellEnd"/>
      <w:r w:rsidRPr="00E85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Pr="00E85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b/>
          <w:sz w:val="28"/>
          <w:szCs w:val="28"/>
        </w:rPr>
        <w:t>відходів</w:t>
      </w:r>
      <w:proofErr w:type="spellEnd"/>
      <w:r w:rsidRPr="00E85CE5">
        <w:rPr>
          <w:rFonts w:ascii="Times New Roman" w:hAnsi="Times New Roman" w:cs="Times New Roman"/>
          <w:b/>
          <w:sz w:val="28"/>
          <w:szCs w:val="28"/>
        </w:rPr>
        <w:t xml:space="preserve"> та ВМП одноразового </w:t>
      </w:r>
      <w:proofErr w:type="spellStart"/>
      <w:r w:rsidRPr="00E85CE5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E85CE5">
        <w:rPr>
          <w:rFonts w:ascii="Times New Roman" w:hAnsi="Times New Roman" w:cs="Times New Roman"/>
          <w:b/>
          <w:sz w:val="28"/>
          <w:szCs w:val="28"/>
        </w:rPr>
        <w:t>.</w:t>
      </w:r>
    </w:p>
    <w:p w14:paraId="0358406B" w14:textId="77777777" w:rsidR="00AD4937" w:rsidRPr="00E85CE5" w:rsidRDefault="00AD4937" w:rsidP="00CA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EB53B4"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B4" w:rsidRPr="00E85C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B53B4"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B4" w:rsidRPr="00E85CE5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EB53B4" w:rsidRPr="00E85CE5">
        <w:rPr>
          <w:rFonts w:ascii="Times New Roman" w:hAnsi="Times New Roman" w:cs="Times New Roman"/>
          <w:sz w:val="28"/>
          <w:szCs w:val="28"/>
        </w:rPr>
        <w:t xml:space="preserve"> рукавички</w:t>
      </w:r>
      <w:r w:rsidR="00EB53B4" w:rsidRPr="00E85CE5">
        <w:rPr>
          <w:rFonts w:ascii="Times New Roman" w:hAnsi="Times New Roman" w:cs="Times New Roman"/>
          <w:sz w:val="28"/>
          <w:szCs w:val="28"/>
          <w:lang w:val="uk-UA"/>
        </w:rPr>
        <w:t xml:space="preserve">, маски, ізоляційні халати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знімаються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занурюються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дезінфектанту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рукавичок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BFAB2" w14:textId="77777777" w:rsidR="00AD4937" w:rsidRPr="00E85CE5" w:rsidRDefault="00AD4937" w:rsidP="00CA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r w:rsidR="00EB53B4" w:rsidRPr="00E85CE5">
        <w:rPr>
          <w:rFonts w:ascii="Times New Roman" w:hAnsi="Times New Roman" w:cs="Times New Roman"/>
          <w:sz w:val="28"/>
          <w:szCs w:val="28"/>
          <w:lang w:val="uk-UA"/>
        </w:rPr>
        <w:t>відходи</w:t>
      </w:r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>.</w:t>
      </w:r>
    </w:p>
    <w:p w14:paraId="3FBD76D9" w14:textId="77777777" w:rsidR="00AD4937" w:rsidRPr="00E85CE5" w:rsidRDefault="00AD4937" w:rsidP="00CA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Щіточки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реставрації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гутаперчеві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штифти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, наконечники до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слиновідсмоктувачів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склянки для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полоскання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ротової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порожнини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використовуються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одноразово,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чого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дезінфікуються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утилізуються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2854A28" w14:textId="77777777" w:rsidR="00AD4937" w:rsidRDefault="00AD4937" w:rsidP="00AD493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E7ACCE1" w14:textId="77777777" w:rsidR="00000D18" w:rsidRDefault="00000D18" w:rsidP="00AD493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812A03E" w14:textId="77777777" w:rsidR="00000D18" w:rsidRPr="00E85CE5" w:rsidRDefault="00000D18" w:rsidP="00AD493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D9A2F75" w14:textId="77777777" w:rsidR="00AD4937" w:rsidRPr="00E85CE5" w:rsidRDefault="00E85CE5" w:rsidP="00000D1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6</w:t>
      </w:r>
      <w:r w:rsidR="00AD4937" w:rsidRPr="00E85CE5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AD4937" w:rsidRPr="00E85CE5">
        <w:rPr>
          <w:rFonts w:ascii="Times New Roman" w:eastAsia="TimesNewRomanPSMT" w:hAnsi="Times New Roman" w:cs="Times New Roman"/>
          <w:b/>
          <w:sz w:val="28"/>
          <w:szCs w:val="28"/>
        </w:rPr>
        <w:t>Заключні</w:t>
      </w:r>
      <w:proofErr w:type="spellEnd"/>
      <w:r w:rsidR="00AD4937" w:rsidRPr="00E85CE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="00AD4937" w:rsidRPr="00E85CE5">
        <w:rPr>
          <w:rFonts w:ascii="Times New Roman" w:eastAsia="TimesNewRomanPSMT" w:hAnsi="Times New Roman" w:cs="Times New Roman"/>
          <w:b/>
          <w:sz w:val="28"/>
          <w:szCs w:val="28"/>
        </w:rPr>
        <w:t>положення</w:t>
      </w:r>
      <w:proofErr w:type="spellEnd"/>
    </w:p>
    <w:p w14:paraId="5F1B798A" w14:textId="77777777" w:rsidR="00AD4937" w:rsidRPr="00E85CE5" w:rsidRDefault="00AD4937" w:rsidP="00AD493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Дані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рекомендації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базуються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виключно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діючих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нормативних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актах МОЗ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Європейському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стандарті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1500,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рекомендаціях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ВООЗ,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публікаціях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інституту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ім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. Роберта Коха (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Німеччина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щодо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профілактики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ІПНМД.</w:t>
      </w:r>
    </w:p>
    <w:p w14:paraId="3C127B66" w14:textId="77777777" w:rsidR="00AD4937" w:rsidRPr="00E85CE5" w:rsidRDefault="00AD4937" w:rsidP="00AD493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Впровадження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даних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рекомендацій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виключно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добровільним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C14D0D9" w14:textId="77777777" w:rsidR="00AD4937" w:rsidRPr="00E85CE5" w:rsidRDefault="00AD4937" w:rsidP="00AD493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b/>
          <w:sz w:val="28"/>
          <w:szCs w:val="28"/>
        </w:rPr>
        <w:br w:type="page"/>
      </w:r>
      <w:r w:rsidRPr="00E85CE5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ЛІТЕРАТУРА</w:t>
      </w:r>
    </w:p>
    <w:p w14:paraId="359CD1AD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Наказ МОЗ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№955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05.11.2013 р. “Про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затвердження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нормативно-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правових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актів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щодо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захисту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зараження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ВІЛ-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інфекцією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виконанні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професійних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обов’язків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”.</w:t>
      </w:r>
    </w:p>
    <w:p w14:paraId="5C24A034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Наказ МОЗ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№798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21.09.2010 р. “Про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затвердження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методичних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рекомендацій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“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Хірургічна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гігієнічна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обробка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рук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персоналу”.</w:t>
      </w:r>
    </w:p>
    <w:p w14:paraId="0422DA3D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Наказ МОЗ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№181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04.04.2008 р. “Про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затвердження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методичних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рекомендацій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“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Епідеміологічний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нагляд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інфекціями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області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хірургічного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втручання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профілактика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”.</w:t>
      </w:r>
    </w:p>
    <w:p w14:paraId="481B067D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Наказ МОЗ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№236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04.04.2012 р. “Про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організацію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контролю та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профілактики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післяопераційних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гнійно-запальних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інфекцій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спричинених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мікроорганізмами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резистентними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дії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антимікробних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препаратів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”.</w:t>
      </w:r>
    </w:p>
    <w:p w14:paraId="4FD4C951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Наказ МОЗ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№ 552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11.08.2014 р. «Про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санітарних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норм та правил «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Дезінфекція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передстерилізаційне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стерилізація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виробів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13C1573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Наказ МОЗ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№ 325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08.06.2015 р. «Про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санітарно-протиепідемічних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правил і норм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медичними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CE5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Pr="00E85CE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90F9B44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  <w:lang w:val="de-DE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  <w:lang w:val="de-DE"/>
        </w:rPr>
        <w:t>European Standard EN 1500 (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de-DE"/>
        </w:rPr>
        <w:t>hygienic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  <w:lang w:val="de-DE"/>
        </w:rPr>
        <w:t>handrub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  <w:lang w:val="de-DE"/>
        </w:rPr>
        <w:t>).</w:t>
      </w:r>
    </w:p>
    <w:p w14:paraId="16C46C47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WHO Guidelines on Hand Hygiene in Health Care: </w:t>
      </w:r>
      <w:proofErr w:type="gramStart"/>
      <w:r w:rsidRPr="00E85CE5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proofErr w:type="gramEnd"/>
      <w:r w:rsidRPr="00E85C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Summary // WHO/IER/PSP/2009.07.</w:t>
      </w:r>
    </w:p>
    <w:p w14:paraId="087A9AD7" w14:textId="77777777" w:rsidR="00AD4937" w:rsidRPr="00E85CE5" w:rsidRDefault="00AD4937" w:rsidP="00AD4937">
      <w:pPr>
        <w:numPr>
          <w:ilvl w:val="1"/>
          <w:numId w:val="8"/>
        </w:numPr>
        <w:tabs>
          <w:tab w:val="clear" w:pos="1440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85C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85CE5">
        <w:rPr>
          <w:rFonts w:ascii="Times New Roman" w:hAnsi="Times New Roman" w:cs="Times New Roman"/>
          <w:sz w:val="28"/>
          <w:szCs w:val="28"/>
          <w:lang w:val="en-US"/>
        </w:rPr>
        <w:t>WHO interim practical manual IMPROVING INFECTION PREVENTION AND CONTROL AT THE HEALTH CARE FACILITY // WHO/HIS/SDS/2018.10</w:t>
      </w:r>
    </w:p>
    <w:p w14:paraId="6292E2AD" w14:textId="77777777" w:rsidR="00BF141A" w:rsidRPr="00E85CE5" w:rsidRDefault="00AD4937" w:rsidP="00AD49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Методичні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рекомендації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практичних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занять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студентів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5CE5">
        <w:rPr>
          <w:rFonts w:ascii="Times New Roman" w:eastAsia="TimesNewRomanPSMT" w:hAnsi="Times New Roman" w:cs="Times New Roman"/>
          <w:sz w:val="28"/>
          <w:szCs w:val="28"/>
        </w:rPr>
        <w:t>стоматологічного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факультету з </w:t>
      </w:r>
      <w:proofErr w:type="spellStart"/>
      <w:proofErr w:type="gramStart"/>
      <w:r w:rsidRPr="00E85CE5">
        <w:rPr>
          <w:rFonts w:ascii="Times New Roman" w:eastAsia="TimesNewRomanPSMT" w:hAnsi="Times New Roman" w:cs="Times New Roman"/>
          <w:sz w:val="28"/>
          <w:szCs w:val="28"/>
        </w:rPr>
        <w:t>епідеміології</w:t>
      </w:r>
      <w:proofErr w:type="spellEnd"/>
      <w:r w:rsidRPr="00E85CE5">
        <w:rPr>
          <w:rFonts w:ascii="Times New Roman" w:eastAsia="TimesNewRomanPSMT" w:hAnsi="Times New Roman" w:cs="Times New Roman"/>
          <w:sz w:val="28"/>
          <w:szCs w:val="28"/>
        </w:rPr>
        <w:t>.–</w:t>
      </w:r>
      <w:proofErr w:type="gramEnd"/>
      <w:r w:rsidRPr="00E85CE5">
        <w:rPr>
          <w:rFonts w:ascii="Times New Roman" w:eastAsia="TimesNewRomanPSMT" w:hAnsi="Times New Roman" w:cs="Times New Roman"/>
          <w:sz w:val="28"/>
          <w:szCs w:val="28"/>
        </w:rPr>
        <w:t xml:space="preserve"> Полтава, 2010.– 7</w:t>
      </w:r>
    </w:p>
    <w:sectPr w:rsidR="00BF141A" w:rsidRPr="00E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A38"/>
    <w:multiLevelType w:val="hybridMultilevel"/>
    <w:tmpl w:val="8A928E32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8FD"/>
    <w:multiLevelType w:val="hybridMultilevel"/>
    <w:tmpl w:val="50E49B22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010"/>
    <w:multiLevelType w:val="hybridMultilevel"/>
    <w:tmpl w:val="20E2BFF2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FCF"/>
    <w:multiLevelType w:val="hybridMultilevel"/>
    <w:tmpl w:val="C14E5D18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692"/>
    <w:multiLevelType w:val="hybridMultilevel"/>
    <w:tmpl w:val="FF6A351A"/>
    <w:lvl w:ilvl="0" w:tplc="A31C1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4D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E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4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C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2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2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FC43A4"/>
    <w:multiLevelType w:val="hybridMultilevel"/>
    <w:tmpl w:val="E946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5"/>
    <w:multiLevelType w:val="hybridMultilevel"/>
    <w:tmpl w:val="4E0C70E8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65B"/>
    <w:multiLevelType w:val="hybridMultilevel"/>
    <w:tmpl w:val="BB0AE3C4"/>
    <w:lvl w:ilvl="0" w:tplc="B9CA2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1D68"/>
    <w:multiLevelType w:val="hybridMultilevel"/>
    <w:tmpl w:val="9468BEC2"/>
    <w:lvl w:ilvl="0" w:tplc="8AF2F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49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6B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8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0F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E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A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4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4D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1C1673"/>
    <w:multiLevelType w:val="multilevel"/>
    <w:tmpl w:val="A13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CF64B2"/>
    <w:multiLevelType w:val="hybridMultilevel"/>
    <w:tmpl w:val="A580A1FA"/>
    <w:lvl w:ilvl="0" w:tplc="9AB49BE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5E71620"/>
    <w:multiLevelType w:val="hybridMultilevel"/>
    <w:tmpl w:val="063C9CE4"/>
    <w:lvl w:ilvl="0" w:tplc="9AB49BE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0971356"/>
    <w:multiLevelType w:val="hybridMultilevel"/>
    <w:tmpl w:val="FD463254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672B"/>
    <w:multiLevelType w:val="hybridMultilevel"/>
    <w:tmpl w:val="2FCE7AD2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1AF"/>
    <w:multiLevelType w:val="hybridMultilevel"/>
    <w:tmpl w:val="95EAACC8"/>
    <w:lvl w:ilvl="0" w:tplc="0F60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E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0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8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EE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C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CC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80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D21762"/>
    <w:multiLevelType w:val="hybridMultilevel"/>
    <w:tmpl w:val="A52C034E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B5FC8"/>
    <w:multiLevelType w:val="hybridMultilevel"/>
    <w:tmpl w:val="A2A64FC2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7508"/>
    <w:multiLevelType w:val="hybridMultilevel"/>
    <w:tmpl w:val="F83E28F0"/>
    <w:lvl w:ilvl="0" w:tplc="F166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E3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0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8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E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A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0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E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E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7258F9"/>
    <w:multiLevelType w:val="hybridMultilevel"/>
    <w:tmpl w:val="0E1C915E"/>
    <w:lvl w:ilvl="0" w:tplc="32DC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6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E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E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AF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4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E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6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D447C4"/>
    <w:multiLevelType w:val="hybridMultilevel"/>
    <w:tmpl w:val="F404FCAA"/>
    <w:lvl w:ilvl="0" w:tplc="B594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2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4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E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A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4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0B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C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AD4086"/>
    <w:multiLevelType w:val="hybridMultilevel"/>
    <w:tmpl w:val="12687608"/>
    <w:lvl w:ilvl="0" w:tplc="7ABA9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28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2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4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4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09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6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A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DE5FB5"/>
    <w:multiLevelType w:val="hybridMultilevel"/>
    <w:tmpl w:val="94BEB036"/>
    <w:lvl w:ilvl="0" w:tplc="9AB49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  <w:sz w:val="28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07CAB"/>
    <w:multiLevelType w:val="hybridMultilevel"/>
    <w:tmpl w:val="24F072D4"/>
    <w:lvl w:ilvl="0" w:tplc="C22A6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48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E38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2C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EC7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A01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C1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8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66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21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17"/>
  </w:num>
  <w:num w:numId="18">
    <w:abstractNumId w:val="20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91"/>
    <w:rsid w:val="00000D18"/>
    <w:rsid w:val="00432CC0"/>
    <w:rsid w:val="004531C1"/>
    <w:rsid w:val="00520A50"/>
    <w:rsid w:val="00691D8D"/>
    <w:rsid w:val="00700D24"/>
    <w:rsid w:val="00713554"/>
    <w:rsid w:val="0093793D"/>
    <w:rsid w:val="009E4085"/>
    <w:rsid w:val="00A12D26"/>
    <w:rsid w:val="00A46391"/>
    <w:rsid w:val="00AD4937"/>
    <w:rsid w:val="00AE5E71"/>
    <w:rsid w:val="00B94106"/>
    <w:rsid w:val="00BB016E"/>
    <w:rsid w:val="00BF141A"/>
    <w:rsid w:val="00CA4DC3"/>
    <w:rsid w:val="00D46A4D"/>
    <w:rsid w:val="00DD3215"/>
    <w:rsid w:val="00E85CE5"/>
    <w:rsid w:val="00EB53B4"/>
    <w:rsid w:val="00F04F89"/>
    <w:rsid w:val="00F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49A9"/>
  <w15:chartTrackingRefBased/>
  <w15:docId w15:val="{178B8EAD-C0FA-460D-AC7F-7258C9D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F89"/>
    <w:pPr>
      <w:ind w:left="720"/>
      <w:contextualSpacing/>
    </w:pPr>
  </w:style>
  <w:style w:type="character" w:styleId="a5">
    <w:name w:val="annotation reference"/>
    <w:rsid w:val="00691D8D"/>
    <w:rPr>
      <w:sz w:val="16"/>
      <w:szCs w:val="16"/>
    </w:rPr>
  </w:style>
  <w:style w:type="paragraph" w:styleId="a6">
    <w:name w:val="annotation text"/>
    <w:basedOn w:val="a"/>
    <w:link w:val="a7"/>
    <w:rsid w:val="0069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7">
    <w:name w:val="Текст примечания Знак"/>
    <w:basedOn w:val="a0"/>
    <w:link w:val="a6"/>
    <w:rsid w:val="00691D8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9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8D"/>
    <w:rPr>
      <w:rFonts w:ascii="Segoe UI" w:hAnsi="Segoe UI" w:cs="Segoe UI"/>
      <w:sz w:val="18"/>
      <w:szCs w:val="18"/>
    </w:rPr>
  </w:style>
  <w:style w:type="character" w:styleId="aa">
    <w:name w:val="Hyperlink"/>
    <w:rsid w:val="00AD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584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256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idinfo.dp.ua/logos/3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15166</Words>
  <Characters>8646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Buv</Company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Катреча</dc:creator>
  <cp:keywords/>
  <dc:description/>
  <cp:lastModifiedBy>soik.region16@gmail.com</cp:lastModifiedBy>
  <cp:revision>5</cp:revision>
  <dcterms:created xsi:type="dcterms:W3CDTF">2020-04-22T00:25:00Z</dcterms:created>
  <dcterms:modified xsi:type="dcterms:W3CDTF">2020-11-14T02:29:00Z</dcterms:modified>
</cp:coreProperties>
</file>